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147" w:type="dxa"/>
        <w:tblLook w:val="0000" w:firstRow="0" w:lastRow="0" w:firstColumn="0" w:lastColumn="0" w:noHBand="0" w:noVBand="0"/>
      </w:tblPr>
      <w:tblGrid>
        <w:gridCol w:w="3833"/>
        <w:gridCol w:w="5670"/>
      </w:tblGrid>
      <w:tr w:rsidR="00716272" w:rsidRPr="00716272" w14:paraId="37C8F7F3" w14:textId="77777777" w:rsidTr="009C7326">
        <w:trPr>
          <w:trHeight w:val="567"/>
        </w:trPr>
        <w:tc>
          <w:tcPr>
            <w:tcW w:w="3833" w:type="dxa"/>
            <w:shd w:val="clear" w:color="auto" w:fill="auto"/>
          </w:tcPr>
          <w:p w14:paraId="4C6287CE" w14:textId="77777777" w:rsidR="0058305D" w:rsidRPr="00716272" w:rsidRDefault="0058305D" w:rsidP="009C7326">
            <w:pPr>
              <w:spacing w:after="0" w:line="240" w:lineRule="auto"/>
              <w:rPr>
                <w:rFonts w:ascii="Times New Roman" w:hAnsi="Times New Roman" w:cs="Times New Roman"/>
                <w:b/>
                <w:sz w:val="26"/>
                <w:szCs w:val="26"/>
              </w:rPr>
            </w:pPr>
            <w:r w:rsidRPr="00716272">
              <w:rPr>
                <w:rFonts w:ascii="Times New Roman" w:hAnsi="Times New Roman" w:cs="Times New Roman"/>
                <w:noProof/>
                <w:sz w:val="26"/>
                <w:szCs w:val="26"/>
              </w:rPr>
              <mc:AlternateContent>
                <mc:Choice Requires="wps">
                  <w:drawing>
                    <wp:anchor distT="4294967289" distB="4294967289" distL="114300" distR="114300" simplePos="0" relativeHeight="251660288" behindDoc="0" locked="0" layoutInCell="1" allowOverlap="1" wp14:anchorId="5ED47081" wp14:editId="16ECDBA2">
                      <wp:simplePos x="0" y="0"/>
                      <wp:positionH relativeFrom="column">
                        <wp:posOffset>675005</wp:posOffset>
                      </wp:positionH>
                      <wp:positionV relativeFrom="paragraph">
                        <wp:posOffset>280670</wp:posOffset>
                      </wp:positionV>
                      <wp:extent cx="7524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2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5A44E8" id="Straight Connector 20"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3.15pt,22.1pt" to="11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" strokecolor="black [3200]" strokeweight=".5pt">
                      <v:stroke joinstyle="miter"/>
                    </v:line>
                  </w:pict>
                </mc:Fallback>
              </mc:AlternateContent>
            </w:r>
            <w:r w:rsidRPr="00716272">
              <w:rPr>
                <w:rFonts w:ascii="Times New Roman" w:hAnsi="Times New Roman" w:cs="Times New Roman"/>
                <w:noProof/>
                <w:sz w:val="26"/>
                <w:szCs w:val="26"/>
              </w:rPr>
              <mc:AlternateContent>
                <mc:Choice Requires="wps">
                  <w:drawing>
                    <wp:anchor distT="0" distB="0" distL="114293" distR="114293" simplePos="0" relativeHeight="251659264" behindDoc="0" locked="0" layoutInCell="1" allowOverlap="1" wp14:anchorId="17B2965E" wp14:editId="393F56AF">
                      <wp:simplePos x="0" y="0"/>
                      <wp:positionH relativeFrom="column">
                        <wp:posOffset>1837054</wp:posOffset>
                      </wp:positionH>
                      <wp:positionV relativeFrom="paragraph">
                        <wp:posOffset>228600</wp:posOffset>
                      </wp:positionV>
                      <wp:extent cx="0" cy="10160"/>
                      <wp:effectExtent l="0" t="0" r="38100" b="279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0" cy="1016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273D3" id="Straight Connector 19" o:spid="_x0000_s1026" style="position:absolute;flip:y;z-index:25165926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44.65pt,18pt" to="144.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" strokecolor="#457bba"/>
                  </w:pict>
                </mc:Fallback>
              </mc:AlternateContent>
            </w:r>
            <w:r w:rsidRPr="00716272">
              <w:rPr>
                <w:rFonts w:ascii="Times New Roman" w:hAnsi="Times New Roman" w:cs="Times New Roman"/>
                <w:b/>
                <w:sz w:val="26"/>
                <w:szCs w:val="26"/>
              </w:rPr>
              <w:t>BỘ GIÁO DỤC VÀ ĐÀO TẠO</w:t>
            </w:r>
          </w:p>
        </w:tc>
        <w:tc>
          <w:tcPr>
            <w:tcW w:w="5670" w:type="dxa"/>
            <w:shd w:val="clear" w:color="auto" w:fill="auto"/>
          </w:tcPr>
          <w:p w14:paraId="7B00B7E8" w14:textId="77777777" w:rsidR="0058305D" w:rsidRPr="00716272" w:rsidRDefault="0058305D" w:rsidP="009C7326">
            <w:pPr>
              <w:spacing w:after="0" w:line="240" w:lineRule="auto"/>
              <w:jc w:val="center"/>
              <w:rPr>
                <w:rFonts w:ascii="Times New Roman" w:hAnsi="Times New Roman" w:cs="Times New Roman"/>
                <w:b/>
                <w:sz w:val="26"/>
                <w:szCs w:val="26"/>
              </w:rPr>
            </w:pPr>
            <w:r w:rsidRPr="00716272">
              <w:rPr>
                <w:rFonts w:ascii="Times New Roman" w:hAnsi="Times New Roman" w:cs="Times New Roman"/>
                <w:b/>
                <w:sz w:val="26"/>
                <w:szCs w:val="26"/>
              </w:rPr>
              <w:t>CỘNG HÒA XÃ HỘI CHỦ NGHĨA VIỆT NAM</w:t>
            </w:r>
          </w:p>
          <w:p w14:paraId="659C49D2" w14:textId="77777777" w:rsidR="0058305D" w:rsidRPr="00716272" w:rsidRDefault="0058305D" w:rsidP="009C7326">
            <w:pPr>
              <w:spacing w:after="0" w:line="240" w:lineRule="auto"/>
              <w:jc w:val="center"/>
              <w:rPr>
                <w:rFonts w:ascii="Times New Roman" w:hAnsi="Times New Roman" w:cs="Times New Roman"/>
                <w:b/>
                <w:sz w:val="26"/>
                <w:szCs w:val="26"/>
              </w:rPr>
            </w:pPr>
            <w:r w:rsidRPr="00716272">
              <w:rPr>
                <w:rFonts w:ascii="Times New Roman" w:hAnsi="Times New Roman" w:cs="Times New Roman"/>
                <w:b/>
                <w:sz w:val="26"/>
                <w:szCs w:val="26"/>
              </w:rPr>
              <w:t>Độc lập - Tự do - Hạnh phúc</w:t>
            </w:r>
          </w:p>
        </w:tc>
      </w:tr>
      <w:tr w:rsidR="00716272" w:rsidRPr="00716272" w14:paraId="5DAAB342" w14:textId="77777777" w:rsidTr="009C7326">
        <w:tc>
          <w:tcPr>
            <w:tcW w:w="3833" w:type="dxa"/>
            <w:shd w:val="clear" w:color="auto" w:fill="auto"/>
          </w:tcPr>
          <w:p w14:paraId="33DCE604" w14:textId="77777777" w:rsidR="0058305D" w:rsidRPr="00716272" w:rsidRDefault="0058305D" w:rsidP="009C7326">
            <w:pPr>
              <w:spacing w:after="0" w:line="240" w:lineRule="auto"/>
              <w:jc w:val="center"/>
              <w:rPr>
                <w:rFonts w:ascii="Times New Roman" w:hAnsi="Times New Roman" w:cs="Times New Roman"/>
                <w:szCs w:val="28"/>
              </w:rPr>
            </w:pPr>
            <w:r w:rsidRPr="00716272">
              <w:rPr>
                <w:rFonts w:ascii="Times New Roman" w:hAnsi="Times New Roman" w:cs="Times New Roman"/>
                <w:sz w:val="26"/>
                <w:szCs w:val="28"/>
              </w:rPr>
              <w:t>Số:         /2023/TT-BGDĐT</w:t>
            </w:r>
          </w:p>
        </w:tc>
        <w:tc>
          <w:tcPr>
            <w:tcW w:w="5670" w:type="dxa"/>
            <w:shd w:val="clear" w:color="auto" w:fill="auto"/>
          </w:tcPr>
          <w:p w14:paraId="3C70FEE5" w14:textId="77777777" w:rsidR="0058305D" w:rsidRPr="00716272" w:rsidRDefault="0058305D" w:rsidP="009C7326">
            <w:pPr>
              <w:spacing w:after="0" w:line="240" w:lineRule="auto"/>
              <w:rPr>
                <w:rFonts w:ascii="Times New Roman" w:hAnsi="Times New Roman" w:cs="Times New Roman"/>
                <w:szCs w:val="28"/>
              </w:rPr>
            </w:pPr>
            <w:r w:rsidRPr="00716272">
              <w:rPr>
                <w:rFonts w:ascii="Times New Roman" w:hAnsi="Times New Roman" w:cs="Times New Roman"/>
                <w:noProof/>
                <w:szCs w:val="28"/>
              </w:rPr>
              <mc:AlternateContent>
                <mc:Choice Requires="wps">
                  <w:drawing>
                    <wp:anchor distT="0" distB="0" distL="114300" distR="114300" simplePos="0" relativeHeight="251662336" behindDoc="0" locked="0" layoutInCell="1" allowOverlap="1" wp14:anchorId="4DED5CCD" wp14:editId="260E0D86">
                      <wp:simplePos x="0" y="0"/>
                      <wp:positionH relativeFrom="column">
                        <wp:posOffset>806550</wp:posOffset>
                      </wp:positionH>
                      <wp:positionV relativeFrom="paragraph">
                        <wp:posOffset>49941</wp:posOffset>
                      </wp:positionV>
                      <wp:extent cx="1921009" cy="7684"/>
                      <wp:effectExtent l="0" t="0" r="22225" b="30480"/>
                      <wp:wrapNone/>
                      <wp:docPr id="3" name="Straight Connector 3"/>
                      <wp:cNvGraphicFramePr/>
                      <a:graphic xmlns:a="http://schemas.openxmlformats.org/drawingml/2006/main">
                        <a:graphicData uri="http://schemas.microsoft.com/office/word/2010/wordprocessingShape">
                          <wps:wsp>
                            <wps:cNvCnPr/>
                            <wps:spPr>
                              <a:xfrm>
                                <a:off x="0" y="0"/>
                                <a:ext cx="1921009"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806EB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5pt,3.95pt" to="214.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" strokecolor="black [3200]" strokeweight=".5pt">
                      <v:stroke joinstyle="miter"/>
                    </v:line>
                  </w:pict>
                </mc:Fallback>
              </mc:AlternateContent>
            </w:r>
            <w:r w:rsidRPr="00716272">
              <w:rPr>
                <w:rFonts w:ascii="Times New Roman" w:hAnsi="Times New Roman" w:cs="Times New Roman"/>
                <w:szCs w:val="28"/>
              </w:rPr>
              <w:t xml:space="preserve">             </w:t>
            </w:r>
          </w:p>
          <w:p w14:paraId="55EF700E" w14:textId="77777777" w:rsidR="0058305D" w:rsidRPr="00716272" w:rsidRDefault="0058305D" w:rsidP="009C7326">
            <w:pPr>
              <w:spacing w:after="0" w:line="240" w:lineRule="auto"/>
              <w:jc w:val="center"/>
              <w:rPr>
                <w:rFonts w:ascii="Times New Roman" w:hAnsi="Times New Roman" w:cs="Times New Roman"/>
                <w:i/>
                <w:sz w:val="26"/>
                <w:szCs w:val="26"/>
                <w:lang w:val="vi-VN"/>
              </w:rPr>
            </w:pPr>
            <w:r w:rsidRPr="00716272">
              <w:rPr>
                <w:rFonts w:ascii="Times New Roman" w:hAnsi="Times New Roman" w:cs="Times New Roman"/>
                <w:i/>
                <w:sz w:val="26"/>
                <w:szCs w:val="26"/>
              </w:rPr>
              <w:t>Hà Nội, ngày       tháng      năm 2023</w:t>
            </w:r>
          </w:p>
        </w:tc>
      </w:tr>
    </w:tbl>
    <w:p w14:paraId="78ABD393" w14:textId="77777777" w:rsidR="0058305D" w:rsidRPr="00716272" w:rsidRDefault="0058305D" w:rsidP="0058305D">
      <w:pPr>
        <w:spacing w:after="0" w:line="312" w:lineRule="auto"/>
        <w:rPr>
          <w:rFonts w:ascii="Times New Roman" w:hAnsi="Times New Roman" w:cs="Times New Roman"/>
          <w:sz w:val="12"/>
          <w:szCs w:val="26"/>
        </w:rPr>
      </w:pPr>
    </w:p>
    <w:p w14:paraId="4362E026" w14:textId="29259551" w:rsidR="00C1164A" w:rsidRPr="00375010" w:rsidRDefault="0058305D" w:rsidP="00C1164A">
      <w:pPr>
        <w:spacing w:before="160" w:after="0" w:line="288" w:lineRule="auto"/>
        <w:ind w:left="57" w:right="57"/>
        <w:rPr>
          <w:rFonts w:ascii="Times New Roman" w:hAnsi="Times New Roman" w:cs="Times New Roman"/>
          <w:b/>
          <w:sz w:val="26"/>
          <w:szCs w:val="28"/>
        </w:rPr>
      </w:pPr>
      <w:r w:rsidRPr="00375010">
        <w:rPr>
          <w:rFonts w:ascii="Times New Roman" w:hAnsi="Times New Roman" w:cs="Times New Roman"/>
          <w:b/>
          <w:sz w:val="26"/>
          <w:szCs w:val="28"/>
        </w:rPr>
        <w:t xml:space="preserve">DỰ THẢO </w:t>
      </w:r>
      <w:r w:rsidR="006A0A20" w:rsidRPr="00375010">
        <w:rPr>
          <w:rFonts w:ascii="Times New Roman" w:hAnsi="Times New Roman" w:cs="Times New Roman"/>
          <w:b/>
          <w:sz w:val="26"/>
          <w:szCs w:val="28"/>
        </w:rPr>
        <w:t>2</w:t>
      </w:r>
    </w:p>
    <w:p w14:paraId="2E1EDE82" w14:textId="481AB371" w:rsidR="0058305D" w:rsidRPr="00941167" w:rsidRDefault="0058305D" w:rsidP="004A09F2">
      <w:pPr>
        <w:spacing w:before="160" w:after="0" w:line="288" w:lineRule="auto"/>
        <w:jc w:val="center"/>
        <w:rPr>
          <w:rFonts w:ascii="Times New Roman" w:hAnsi="Times New Roman" w:cs="Times New Roman"/>
          <w:b/>
          <w:sz w:val="28"/>
          <w:szCs w:val="26"/>
        </w:rPr>
      </w:pPr>
      <w:r w:rsidRPr="00941167">
        <w:rPr>
          <w:rFonts w:ascii="Times New Roman" w:hAnsi="Times New Roman" w:cs="Times New Roman"/>
          <w:b/>
          <w:sz w:val="28"/>
          <w:szCs w:val="26"/>
        </w:rPr>
        <w:t>THÔNG TƯ</w:t>
      </w:r>
    </w:p>
    <w:p w14:paraId="714AF392" w14:textId="648C8C97" w:rsidR="0058305D" w:rsidRPr="00941167" w:rsidRDefault="0058305D" w:rsidP="004A09F2">
      <w:pPr>
        <w:spacing w:before="160" w:after="0" w:line="264" w:lineRule="auto"/>
        <w:jc w:val="center"/>
        <w:rPr>
          <w:rFonts w:ascii="Times New Roman" w:hAnsi="Times New Roman" w:cs="Times New Roman"/>
          <w:b/>
          <w:sz w:val="28"/>
          <w:szCs w:val="26"/>
          <w:lang w:val="vi-VN"/>
        </w:rPr>
      </w:pPr>
      <w:r w:rsidRPr="00941167">
        <w:rPr>
          <w:rFonts w:ascii="Times New Roman" w:hAnsi="Times New Roman" w:cs="Times New Roman"/>
          <w:b/>
          <w:sz w:val="28"/>
          <w:szCs w:val="26"/>
        </w:rPr>
        <w:t xml:space="preserve">Ban hành Quy định </w:t>
      </w:r>
      <w:r w:rsidRPr="00941167">
        <w:rPr>
          <w:rFonts w:ascii="Times New Roman" w:hAnsi="Times New Roman" w:cs="Times New Roman"/>
          <w:b/>
          <w:bCs/>
          <w:sz w:val="28"/>
          <w:szCs w:val="26"/>
        </w:rPr>
        <w:t xml:space="preserve">về Bộ chuẩn phát triển trẻ em </w:t>
      </w:r>
      <w:r w:rsidR="00C1164A" w:rsidRPr="00941167">
        <w:rPr>
          <w:rFonts w:ascii="Times New Roman" w:hAnsi="Times New Roman" w:cs="Times New Roman"/>
          <w:b/>
          <w:bCs/>
          <w:sz w:val="28"/>
          <w:szCs w:val="26"/>
        </w:rPr>
        <w:t>5 tuổi</w:t>
      </w:r>
    </w:p>
    <w:p w14:paraId="636F19C7" w14:textId="77777777" w:rsidR="0058305D" w:rsidRPr="00941167" w:rsidRDefault="0058305D" w:rsidP="004A09F2">
      <w:pPr>
        <w:spacing w:before="160" w:after="0" w:line="288" w:lineRule="auto"/>
        <w:jc w:val="center"/>
        <w:rPr>
          <w:rFonts w:ascii="Times New Roman" w:hAnsi="Times New Roman" w:cs="Times New Roman"/>
          <w:b/>
          <w:sz w:val="28"/>
          <w:szCs w:val="26"/>
          <w:lang w:val="vi-VN"/>
        </w:rPr>
      </w:pPr>
      <w:r w:rsidRPr="00941167">
        <w:rPr>
          <w:rFonts w:ascii="Times New Roman" w:hAnsi="Times New Roman" w:cs="Times New Roman"/>
          <w:b/>
          <w:noProof/>
          <w:sz w:val="28"/>
          <w:szCs w:val="26"/>
        </w:rPr>
        <mc:AlternateContent>
          <mc:Choice Requires="wps">
            <w:drawing>
              <wp:anchor distT="0" distB="0" distL="114300" distR="114300" simplePos="0" relativeHeight="251661312" behindDoc="0" locked="0" layoutInCell="1" allowOverlap="1" wp14:anchorId="04299A7C" wp14:editId="4B18417E">
                <wp:simplePos x="0" y="0"/>
                <wp:positionH relativeFrom="column">
                  <wp:posOffset>2253615</wp:posOffset>
                </wp:positionH>
                <wp:positionV relativeFrom="paragraph">
                  <wp:posOffset>78105</wp:posOffset>
                </wp:positionV>
                <wp:extent cx="1695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954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FB3FF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6.15pt" to="310.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" strokecolor="black [3200]" strokeweight="1.5pt">
                <v:stroke joinstyle="miter"/>
              </v:line>
            </w:pict>
          </mc:Fallback>
        </mc:AlternateContent>
      </w:r>
    </w:p>
    <w:p w14:paraId="383CDD4E" w14:textId="77777777" w:rsidR="0058305D" w:rsidRPr="00716272" w:rsidRDefault="0058305D" w:rsidP="0058305D">
      <w:pPr>
        <w:spacing w:after="0" w:line="300" w:lineRule="auto"/>
        <w:ind w:firstLine="720"/>
        <w:jc w:val="both"/>
        <w:rPr>
          <w:rFonts w:ascii="Times New Roman" w:hAnsi="Times New Roman" w:cs="Times New Roman"/>
          <w:i/>
          <w:sz w:val="26"/>
          <w:szCs w:val="26"/>
        </w:rPr>
      </w:pPr>
      <w:r w:rsidRPr="00716272">
        <w:rPr>
          <w:rFonts w:ascii="Times New Roman" w:hAnsi="Times New Roman" w:cs="Times New Roman"/>
          <w:i/>
          <w:sz w:val="26"/>
          <w:szCs w:val="26"/>
        </w:rPr>
        <w:t>Căn cứ Luật Giáo dục số</w:t>
      </w:r>
      <w:r w:rsidRPr="00716272">
        <w:rPr>
          <w:rFonts w:ascii="Times New Roman" w:hAnsi="Times New Roman" w:cs="Times New Roman"/>
          <w:i/>
          <w:sz w:val="26"/>
          <w:szCs w:val="26"/>
          <w:lang w:val="vi-VN"/>
        </w:rPr>
        <w:t xml:space="preserve"> 43/2019/QH14 </w:t>
      </w:r>
      <w:r w:rsidRPr="00716272">
        <w:rPr>
          <w:rFonts w:ascii="Times New Roman" w:hAnsi="Times New Roman" w:cs="Times New Roman"/>
          <w:i/>
          <w:sz w:val="26"/>
          <w:szCs w:val="26"/>
        </w:rPr>
        <w:t xml:space="preserve">ngày </w:t>
      </w:r>
      <w:r w:rsidRPr="00716272">
        <w:rPr>
          <w:rFonts w:ascii="Times New Roman" w:hAnsi="Times New Roman" w:cs="Times New Roman"/>
          <w:i/>
          <w:sz w:val="26"/>
          <w:szCs w:val="26"/>
          <w:lang w:val="vi-VN"/>
        </w:rPr>
        <w:t>14</w:t>
      </w:r>
      <w:r w:rsidRPr="00716272">
        <w:rPr>
          <w:rFonts w:ascii="Times New Roman" w:hAnsi="Times New Roman" w:cs="Times New Roman"/>
          <w:i/>
          <w:sz w:val="26"/>
          <w:szCs w:val="26"/>
        </w:rPr>
        <w:t xml:space="preserve"> tháng 6 năm 2019; </w:t>
      </w:r>
    </w:p>
    <w:p w14:paraId="1202D666" w14:textId="77777777" w:rsidR="0058305D" w:rsidRPr="00716272" w:rsidRDefault="0058305D" w:rsidP="00795A53">
      <w:pPr>
        <w:spacing w:after="0" w:line="300" w:lineRule="auto"/>
        <w:ind w:firstLine="720"/>
        <w:jc w:val="both"/>
        <w:rPr>
          <w:rFonts w:ascii="Times New Roman" w:hAnsi="Times New Roman" w:cs="Times New Roman"/>
          <w:i/>
          <w:sz w:val="26"/>
          <w:szCs w:val="26"/>
        </w:rPr>
      </w:pPr>
      <w:r w:rsidRPr="00716272">
        <w:rPr>
          <w:rFonts w:ascii="Times New Roman" w:hAnsi="Times New Roman" w:cs="Times New Roman"/>
          <w:i/>
          <w:sz w:val="26"/>
          <w:szCs w:val="26"/>
        </w:rPr>
        <w:t>Căn cứ Luật trẻ em số 102/2016/QH13 ngày 05 tháng 4 năm 2016;</w:t>
      </w:r>
    </w:p>
    <w:p w14:paraId="11E7D176" w14:textId="77777777" w:rsidR="0058305D" w:rsidRPr="00716272" w:rsidRDefault="0058305D" w:rsidP="00795A53">
      <w:pPr>
        <w:spacing w:after="0" w:line="300" w:lineRule="auto"/>
        <w:ind w:firstLine="720"/>
        <w:jc w:val="both"/>
        <w:rPr>
          <w:rFonts w:ascii="Times New Roman" w:hAnsi="Times New Roman" w:cs="Times New Roman"/>
          <w:i/>
          <w:sz w:val="26"/>
          <w:szCs w:val="26"/>
        </w:rPr>
      </w:pPr>
      <w:r w:rsidRPr="00716272">
        <w:rPr>
          <w:rFonts w:ascii="Times New Roman" w:hAnsi="Times New Roman" w:cs="Times New Roman"/>
          <w:i/>
          <w:sz w:val="26"/>
          <w:szCs w:val="26"/>
        </w:rPr>
        <w:t>Căn cứ Nghị định số 127/2018/NĐ-CP ngày 21 tháng 9 năm 2018 của Chính phủ quy định trách nhiệm quản lý nhà nước về giáo dục;</w:t>
      </w:r>
    </w:p>
    <w:p w14:paraId="055B5D82" w14:textId="4FBB4C45" w:rsidR="0058305D" w:rsidRPr="00716272" w:rsidRDefault="0058305D" w:rsidP="0058305D">
      <w:pPr>
        <w:spacing w:after="0" w:line="300" w:lineRule="auto"/>
        <w:ind w:firstLine="720"/>
        <w:jc w:val="both"/>
        <w:rPr>
          <w:rFonts w:ascii="Times New Roman Italic" w:hAnsi="Times New Roman Italic" w:cs="Times New Roman"/>
          <w:i/>
          <w:spacing w:val="-2"/>
          <w:sz w:val="26"/>
          <w:szCs w:val="26"/>
        </w:rPr>
      </w:pPr>
      <w:r w:rsidRPr="00716272">
        <w:rPr>
          <w:rFonts w:ascii="Times New Roman Italic" w:hAnsi="Times New Roman Italic" w:cs="Times New Roman"/>
          <w:i/>
          <w:spacing w:val="-2"/>
          <w:sz w:val="26"/>
          <w:szCs w:val="26"/>
        </w:rPr>
        <w:t>Căn cứ Nghị định số 86/2022/NĐ-CP ngày 24</w:t>
      </w:r>
      <w:r w:rsidR="008951BF" w:rsidRPr="00716272">
        <w:rPr>
          <w:rFonts w:ascii="Times New Roman Italic" w:hAnsi="Times New Roman Italic" w:cs="Times New Roman"/>
          <w:i/>
          <w:spacing w:val="-2"/>
          <w:sz w:val="26"/>
          <w:szCs w:val="26"/>
        </w:rPr>
        <w:t xml:space="preserve"> tháng </w:t>
      </w:r>
      <w:r w:rsidRPr="00716272">
        <w:rPr>
          <w:rFonts w:ascii="Times New Roman Italic" w:hAnsi="Times New Roman Italic" w:cs="Times New Roman"/>
          <w:i/>
          <w:spacing w:val="-2"/>
          <w:sz w:val="26"/>
          <w:szCs w:val="26"/>
        </w:rPr>
        <w:t>10</w:t>
      </w:r>
      <w:r w:rsidR="008951BF" w:rsidRPr="00716272">
        <w:rPr>
          <w:rFonts w:ascii="Times New Roman Italic" w:hAnsi="Times New Roman Italic" w:cs="Times New Roman"/>
          <w:i/>
          <w:spacing w:val="-2"/>
          <w:sz w:val="26"/>
          <w:szCs w:val="26"/>
        </w:rPr>
        <w:t xml:space="preserve"> năm </w:t>
      </w:r>
      <w:r w:rsidRPr="00716272">
        <w:rPr>
          <w:rFonts w:ascii="Times New Roman Italic" w:hAnsi="Times New Roman Italic" w:cs="Times New Roman"/>
          <w:i/>
          <w:spacing w:val="-2"/>
          <w:sz w:val="26"/>
          <w:szCs w:val="26"/>
        </w:rPr>
        <w:t>2022 của Chính phủ quy định chức năng, nhiệm vụ, quyền hạn và cơ cấu tổ chức của Bộ Giáo dục và Đào tạo;</w:t>
      </w:r>
    </w:p>
    <w:p w14:paraId="1D1EFC33" w14:textId="77777777" w:rsidR="0058305D" w:rsidRPr="00716272" w:rsidRDefault="0058305D" w:rsidP="00795A53">
      <w:pPr>
        <w:spacing w:after="0" w:line="300" w:lineRule="auto"/>
        <w:ind w:firstLine="720"/>
        <w:jc w:val="both"/>
        <w:rPr>
          <w:rFonts w:ascii="Times New Roman" w:hAnsi="Times New Roman" w:cs="Times New Roman"/>
          <w:i/>
          <w:sz w:val="26"/>
          <w:szCs w:val="26"/>
        </w:rPr>
      </w:pPr>
      <w:r w:rsidRPr="00716272">
        <w:rPr>
          <w:rFonts w:ascii="Times New Roman" w:hAnsi="Times New Roman" w:cs="Times New Roman"/>
          <w:i/>
          <w:sz w:val="26"/>
          <w:szCs w:val="26"/>
        </w:rPr>
        <w:t>Theo đề nghị của Vụ trưởng Vụ Giáo dục Mầm non;</w:t>
      </w:r>
    </w:p>
    <w:p w14:paraId="48BDFE4D" w14:textId="67D67A10" w:rsidR="0058305D" w:rsidRPr="00716272" w:rsidRDefault="0058305D" w:rsidP="0058305D">
      <w:pPr>
        <w:spacing w:after="0" w:line="300" w:lineRule="auto"/>
        <w:ind w:firstLine="720"/>
        <w:jc w:val="both"/>
        <w:rPr>
          <w:rFonts w:ascii="Times New Roman" w:hAnsi="Times New Roman" w:cs="Times New Roman"/>
          <w:i/>
          <w:sz w:val="26"/>
          <w:szCs w:val="26"/>
        </w:rPr>
      </w:pPr>
      <w:r w:rsidRPr="00716272">
        <w:rPr>
          <w:rFonts w:ascii="Times New Roman" w:hAnsi="Times New Roman" w:cs="Times New Roman"/>
          <w:i/>
          <w:sz w:val="26"/>
          <w:szCs w:val="26"/>
        </w:rPr>
        <w:t xml:space="preserve">Bộ trưởng Bộ Giáo dục và Đào tạo ban hành Thông tư quy định về Bộ chuẩn phát triển trẻ em </w:t>
      </w:r>
      <w:r w:rsidR="00C1164A" w:rsidRPr="00716272">
        <w:rPr>
          <w:rFonts w:ascii="Times New Roman" w:hAnsi="Times New Roman" w:cs="Times New Roman"/>
          <w:i/>
          <w:sz w:val="26"/>
          <w:szCs w:val="26"/>
        </w:rPr>
        <w:t>5 tuổi</w:t>
      </w:r>
      <w:r w:rsidRPr="00716272">
        <w:rPr>
          <w:rFonts w:ascii="Times New Roman" w:hAnsi="Times New Roman" w:cs="Times New Roman"/>
          <w:i/>
          <w:sz w:val="26"/>
          <w:szCs w:val="26"/>
        </w:rPr>
        <w:t>.</w:t>
      </w:r>
    </w:p>
    <w:p w14:paraId="3BD1BEA4" w14:textId="1B83E2AF" w:rsidR="0058305D" w:rsidRPr="00716272" w:rsidRDefault="0058305D" w:rsidP="00BC1542">
      <w:pPr>
        <w:spacing w:after="0" w:line="312" w:lineRule="auto"/>
        <w:ind w:firstLine="720"/>
        <w:jc w:val="both"/>
        <w:rPr>
          <w:rFonts w:ascii="Times New Roman" w:hAnsi="Times New Roman" w:cs="Times New Roman"/>
          <w:bCs/>
          <w:sz w:val="26"/>
          <w:szCs w:val="26"/>
        </w:rPr>
      </w:pPr>
      <w:bookmarkStart w:id="0" w:name="dieu_1"/>
      <w:r w:rsidRPr="00716272">
        <w:rPr>
          <w:rFonts w:ascii="Times New Roman" w:eastAsia="Times New Roman" w:hAnsi="Times New Roman" w:cs="Times New Roman"/>
          <w:b/>
          <w:bCs/>
          <w:sz w:val="26"/>
          <w:szCs w:val="26"/>
          <w:lang w:val="vi-VN"/>
        </w:rPr>
        <w:t>Điều 1.</w:t>
      </w:r>
      <w:bookmarkEnd w:id="0"/>
      <w:r w:rsidRPr="00716272">
        <w:rPr>
          <w:rFonts w:ascii="Times New Roman" w:eastAsia="Times New Roman" w:hAnsi="Times New Roman" w:cs="Times New Roman"/>
          <w:sz w:val="26"/>
          <w:szCs w:val="26"/>
          <w:lang w:val="vi-VN"/>
        </w:rPr>
        <w:t> </w:t>
      </w:r>
      <w:bookmarkStart w:id="1" w:name="dieu_1_name"/>
      <w:r w:rsidRPr="00716272">
        <w:rPr>
          <w:rFonts w:ascii="Times New Roman" w:eastAsia="Times New Roman" w:hAnsi="Times New Roman" w:cs="Times New Roman"/>
          <w:sz w:val="26"/>
          <w:szCs w:val="26"/>
          <w:lang w:val="vi-VN"/>
        </w:rPr>
        <w:t xml:space="preserve">Ban hành kèm theo Thông tư này quy định </w:t>
      </w:r>
      <w:r w:rsidRPr="00716272">
        <w:rPr>
          <w:rFonts w:ascii="Times New Roman" w:eastAsia="Times New Roman" w:hAnsi="Times New Roman" w:cs="Times New Roman"/>
          <w:sz w:val="26"/>
          <w:szCs w:val="26"/>
        </w:rPr>
        <w:t xml:space="preserve">về </w:t>
      </w:r>
      <w:r w:rsidRPr="00716272">
        <w:rPr>
          <w:rFonts w:ascii="Times New Roman" w:hAnsi="Times New Roman" w:cs="Times New Roman"/>
          <w:bCs/>
          <w:sz w:val="26"/>
          <w:szCs w:val="26"/>
        </w:rPr>
        <w:t xml:space="preserve">Bộ chuẩn phát triển trẻ em </w:t>
      </w:r>
      <w:r w:rsidR="00C1164A" w:rsidRPr="00716272">
        <w:rPr>
          <w:rFonts w:ascii="Times New Roman" w:hAnsi="Times New Roman" w:cs="Times New Roman"/>
          <w:bCs/>
          <w:sz w:val="26"/>
          <w:szCs w:val="26"/>
        </w:rPr>
        <w:t>5 tuổi</w:t>
      </w:r>
      <w:r w:rsidRPr="00716272">
        <w:rPr>
          <w:rFonts w:ascii="Times New Roman" w:hAnsi="Times New Roman" w:cs="Times New Roman"/>
          <w:bCs/>
          <w:sz w:val="26"/>
          <w:szCs w:val="26"/>
        </w:rPr>
        <w:t>.</w:t>
      </w:r>
      <w:bookmarkEnd w:id="1"/>
    </w:p>
    <w:p w14:paraId="788B7E47" w14:textId="0AFB43F9" w:rsidR="0058305D" w:rsidRPr="00716272" w:rsidRDefault="0058305D" w:rsidP="00BC1542">
      <w:pPr>
        <w:shd w:val="clear" w:color="auto" w:fill="FFFFFF"/>
        <w:spacing w:after="0" w:line="312" w:lineRule="auto"/>
        <w:ind w:firstLine="720"/>
        <w:rPr>
          <w:rFonts w:ascii="Times New Roman" w:eastAsia="Times New Roman" w:hAnsi="Times New Roman" w:cs="Times New Roman"/>
          <w:sz w:val="26"/>
          <w:szCs w:val="26"/>
        </w:rPr>
      </w:pPr>
      <w:bookmarkStart w:id="2" w:name="dieu_2"/>
      <w:r w:rsidRPr="00716272">
        <w:rPr>
          <w:rFonts w:ascii="Times New Roman" w:eastAsia="Times New Roman" w:hAnsi="Times New Roman" w:cs="Times New Roman"/>
          <w:b/>
          <w:bCs/>
          <w:sz w:val="26"/>
          <w:szCs w:val="26"/>
          <w:lang w:val="vi-VN"/>
        </w:rPr>
        <w:t>Điều 2.</w:t>
      </w:r>
      <w:bookmarkEnd w:id="2"/>
      <w:r w:rsidRPr="00716272">
        <w:rPr>
          <w:rFonts w:ascii="Times New Roman" w:eastAsia="Times New Roman" w:hAnsi="Times New Roman" w:cs="Times New Roman"/>
          <w:sz w:val="26"/>
          <w:szCs w:val="26"/>
          <w:lang w:val="vi-VN"/>
        </w:rPr>
        <w:t> </w:t>
      </w:r>
      <w:bookmarkStart w:id="3" w:name="dieu_2_name"/>
      <w:r w:rsidRPr="00716272">
        <w:rPr>
          <w:rFonts w:ascii="Times New Roman" w:eastAsia="Times New Roman" w:hAnsi="Times New Roman" w:cs="Times New Roman"/>
          <w:sz w:val="26"/>
          <w:szCs w:val="26"/>
          <w:lang w:val="vi-VN"/>
        </w:rPr>
        <w:t xml:space="preserve">Thông tư này có hiệu lực thi hành kể từ ngày  </w:t>
      </w:r>
      <w:r w:rsidRPr="00716272">
        <w:rPr>
          <w:rFonts w:ascii="Times New Roman" w:eastAsia="Times New Roman" w:hAnsi="Times New Roman" w:cs="Times New Roman"/>
          <w:sz w:val="26"/>
          <w:szCs w:val="26"/>
        </w:rPr>
        <w:t xml:space="preserve"> </w:t>
      </w:r>
      <w:r w:rsidR="00B57C20" w:rsidRPr="00716272">
        <w:rPr>
          <w:rFonts w:ascii="Times New Roman" w:eastAsia="Times New Roman" w:hAnsi="Times New Roman" w:cs="Times New Roman"/>
          <w:sz w:val="26"/>
          <w:szCs w:val="26"/>
        </w:rPr>
        <w:t xml:space="preserve"> </w:t>
      </w:r>
      <w:r w:rsidRPr="00716272">
        <w:rPr>
          <w:rFonts w:ascii="Times New Roman" w:eastAsia="Times New Roman" w:hAnsi="Times New Roman" w:cs="Times New Roman"/>
          <w:sz w:val="26"/>
          <w:szCs w:val="26"/>
        </w:rPr>
        <w:t xml:space="preserve">  </w:t>
      </w:r>
      <w:r w:rsidRPr="00716272">
        <w:rPr>
          <w:rFonts w:ascii="Times New Roman" w:eastAsia="Times New Roman" w:hAnsi="Times New Roman" w:cs="Times New Roman"/>
          <w:sz w:val="26"/>
          <w:szCs w:val="26"/>
          <w:lang w:val="vi-VN"/>
        </w:rPr>
        <w:t xml:space="preserve">tháng </w:t>
      </w:r>
      <w:r w:rsidR="00B57C20" w:rsidRPr="00716272">
        <w:rPr>
          <w:rFonts w:ascii="Times New Roman" w:eastAsia="Times New Roman" w:hAnsi="Times New Roman" w:cs="Times New Roman"/>
          <w:sz w:val="26"/>
          <w:szCs w:val="26"/>
        </w:rPr>
        <w:t xml:space="preserve">  </w:t>
      </w:r>
      <w:r w:rsidRPr="00716272">
        <w:rPr>
          <w:rFonts w:ascii="Times New Roman" w:eastAsia="Times New Roman" w:hAnsi="Times New Roman" w:cs="Times New Roman"/>
          <w:sz w:val="26"/>
          <w:szCs w:val="26"/>
          <w:lang w:val="vi-VN"/>
        </w:rPr>
        <w:t xml:space="preserve"> </w:t>
      </w:r>
      <w:r w:rsidRPr="00716272">
        <w:rPr>
          <w:rFonts w:ascii="Times New Roman" w:eastAsia="Times New Roman" w:hAnsi="Times New Roman" w:cs="Times New Roman"/>
          <w:sz w:val="26"/>
          <w:szCs w:val="26"/>
        </w:rPr>
        <w:t xml:space="preserve"> </w:t>
      </w:r>
      <w:r w:rsidRPr="00716272">
        <w:rPr>
          <w:rFonts w:ascii="Times New Roman" w:eastAsia="Times New Roman" w:hAnsi="Times New Roman" w:cs="Times New Roman"/>
          <w:sz w:val="26"/>
          <w:szCs w:val="26"/>
          <w:lang w:val="vi-VN"/>
        </w:rPr>
        <w:t>năm 20</w:t>
      </w:r>
      <w:r w:rsidR="005F1174" w:rsidRPr="00716272">
        <w:rPr>
          <w:rFonts w:ascii="Times New Roman" w:eastAsia="Times New Roman" w:hAnsi="Times New Roman" w:cs="Times New Roman"/>
          <w:sz w:val="26"/>
          <w:szCs w:val="26"/>
        </w:rPr>
        <w:t>…..</w:t>
      </w:r>
      <w:r w:rsidRPr="00716272">
        <w:rPr>
          <w:rFonts w:ascii="Times New Roman" w:eastAsia="Times New Roman" w:hAnsi="Times New Roman" w:cs="Times New Roman"/>
          <w:sz w:val="26"/>
          <w:szCs w:val="26"/>
          <w:lang w:val="vi-VN"/>
        </w:rPr>
        <w:t>.</w:t>
      </w:r>
      <w:bookmarkEnd w:id="3"/>
    </w:p>
    <w:p w14:paraId="1A786ECB" w14:textId="1C90B080" w:rsidR="0058305D" w:rsidRPr="00716272" w:rsidRDefault="0058305D" w:rsidP="00BC1542">
      <w:pPr>
        <w:shd w:val="clear" w:color="auto" w:fill="FFFFFF"/>
        <w:spacing w:after="0" w:line="312" w:lineRule="auto"/>
        <w:ind w:firstLine="720"/>
        <w:jc w:val="both"/>
        <w:rPr>
          <w:rFonts w:ascii="Times New Roman" w:eastAsia="Times New Roman" w:hAnsi="Times New Roman" w:cs="Times New Roman"/>
          <w:spacing w:val="-2"/>
          <w:sz w:val="26"/>
          <w:szCs w:val="26"/>
        </w:rPr>
      </w:pPr>
      <w:r w:rsidRPr="00716272">
        <w:rPr>
          <w:rFonts w:ascii="Times New Roman" w:eastAsia="Times New Roman" w:hAnsi="Times New Roman" w:cs="Times New Roman"/>
          <w:spacing w:val="-2"/>
          <w:sz w:val="26"/>
          <w:szCs w:val="26"/>
          <w:lang w:val="vi-VN"/>
        </w:rPr>
        <w:t>Thông tư này thay thế Thông tư số </w:t>
      </w:r>
      <w:hyperlink r:id="rId7" w:tgtFrame="_blank" w:tooltip="Quyết định 02/2008/QĐ-BGDĐT" w:history="1">
        <w:r w:rsidRPr="00716272">
          <w:rPr>
            <w:rFonts w:ascii="Times New Roman" w:eastAsia="Times New Roman" w:hAnsi="Times New Roman" w:cs="Times New Roman"/>
            <w:spacing w:val="-2"/>
            <w:sz w:val="26"/>
            <w:szCs w:val="26"/>
          </w:rPr>
          <w:t>23</w:t>
        </w:r>
        <w:r w:rsidRPr="00716272">
          <w:rPr>
            <w:rFonts w:ascii="Times New Roman" w:eastAsia="Times New Roman" w:hAnsi="Times New Roman" w:cs="Times New Roman"/>
            <w:spacing w:val="-2"/>
            <w:sz w:val="26"/>
            <w:szCs w:val="26"/>
            <w:lang w:val="vi-VN"/>
          </w:rPr>
          <w:t>/20</w:t>
        </w:r>
        <w:r w:rsidRPr="00716272">
          <w:rPr>
            <w:rFonts w:ascii="Times New Roman" w:eastAsia="Times New Roman" w:hAnsi="Times New Roman" w:cs="Times New Roman"/>
            <w:spacing w:val="-2"/>
            <w:sz w:val="26"/>
            <w:szCs w:val="26"/>
          </w:rPr>
          <w:t>10</w:t>
        </w:r>
        <w:r w:rsidRPr="00716272">
          <w:rPr>
            <w:rFonts w:ascii="Times New Roman" w:eastAsia="Times New Roman" w:hAnsi="Times New Roman" w:cs="Times New Roman"/>
            <w:spacing w:val="-2"/>
            <w:sz w:val="26"/>
            <w:szCs w:val="26"/>
            <w:lang w:val="vi-VN"/>
          </w:rPr>
          <w:t>/</w:t>
        </w:r>
        <w:r w:rsidRPr="00716272">
          <w:rPr>
            <w:rFonts w:ascii="Times New Roman" w:eastAsia="Times New Roman" w:hAnsi="Times New Roman" w:cs="Times New Roman"/>
            <w:spacing w:val="-2"/>
            <w:sz w:val="26"/>
            <w:szCs w:val="26"/>
          </w:rPr>
          <w:t>TT</w:t>
        </w:r>
        <w:r w:rsidRPr="00716272">
          <w:rPr>
            <w:rFonts w:ascii="Times New Roman" w:eastAsia="Times New Roman" w:hAnsi="Times New Roman" w:cs="Times New Roman"/>
            <w:spacing w:val="-2"/>
            <w:sz w:val="26"/>
            <w:szCs w:val="26"/>
            <w:lang w:val="vi-VN"/>
          </w:rPr>
          <w:t>-BGDĐT</w:t>
        </w:r>
      </w:hyperlink>
      <w:r w:rsidRPr="00716272">
        <w:rPr>
          <w:rFonts w:ascii="Times New Roman" w:eastAsia="Times New Roman" w:hAnsi="Times New Roman" w:cs="Times New Roman"/>
          <w:spacing w:val="-2"/>
          <w:sz w:val="26"/>
          <w:szCs w:val="26"/>
          <w:lang w:val="vi-VN"/>
        </w:rPr>
        <w:t xml:space="preserve"> ngày </w:t>
      </w:r>
      <w:r w:rsidRPr="00716272">
        <w:rPr>
          <w:rFonts w:ascii="Times New Roman" w:eastAsia="Times New Roman" w:hAnsi="Times New Roman" w:cs="Times New Roman"/>
          <w:spacing w:val="-2"/>
          <w:sz w:val="26"/>
          <w:szCs w:val="26"/>
        </w:rPr>
        <w:t>22</w:t>
      </w:r>
      <w:r w:rsidRPr="00716272">
        <w:rPr>
          <w:rFonts w:ascii="Times New Roman" w:eastAsia="Times New Roman" w:hAnsi="Times New Roman" w:cs="Times New Roman"/>
          <w:spacing w:val="-2"/>
          <w:sz w:val="26"/>
          <w:szCs w:val="26"/>
          <w:lang w:val="vi-VN"/>
        </w:rPr>
        <w:t xml:space="preserve"> tháng </w:t>
      </w:r>
      <w:r w:rsidRPr="00716272">
        <w:rPr>
          <w:rFonts w:ascii="Times New Roman" w:eastAsia="Times New Roman" w:hAnsi="Times New Roman" w:cs="Times New Roman"/>
          <w:spacing w:val="-2"/>
          <w:sz w:val="26"/>
          <w:szCs w:val="26"/>
        </w:rPr>
        <w:t>7</w:t>
      </w:r>
      <w:r w:rsidRPr="00716272">
        <w:rPr>
          <w:rFonts w:ascii="Times New Roman" w:eastAsia="Times New Roman" w:hAnsi="Times New Roman" w:cs="Times New Roman"/>
          <w:spacing w:val="-2"/>
          <w:sz w:val="26"/>
          <w:szCs w:val="26"/>
          <w:lang w:val="vi-VN"/>
        </w:rPr>
        <w:t xml:space="preserve"> năm 20</w:t>
      </w:r>
      <w:r w:rsidRPr="00716272">
        <w:rPr>
          <w:rFonts w:ascii="Times New Roman" w:eastAsia="Times New Roman" w:hAnsi="Times New Roman" w:cs="Times New Roman"/>
          <w:spacing w:val="-2"/>
          <w:sz w:val="26"/>
          <w:szCs w:val="26"/>
        </w:rPr>
        <w:t>10</w:t>
      </w:r>
      <w:r w:rsidRPr="00716272">
        <w:rPr>
          <w:rFonts w:ascii="Times New Roman" w:eastAsia="Times New Roman" w:hAnsi="Times New Roman" w:cs="Times New Roman"/>
          <w:spacing w:val="-2"/>
          <w:sz w:val="26"/>
          <w:szCs w:val="26"/>
          <w:lang w:val="vi-VN"/>
        </w:rPr>
        <w:t xml:space="preserve"> của Bộ Giáo dục và Đào tạo ban hành quy định</w:t>
      </w:r>
      <w:r w:rsidRPr="00716272">
        <w:rPr>
          <w:rFonts w:ascii="Times New Roman" w:eastAsia="Times New Roman" w:hAnsi="Times New Roman" w:cs="Times New Roman"/>
          <w:spacing w:val="-2"/>
          <w:sz w:val="26"/>
          <w:szCs w:val="26"/>
        </w:rPr>
        <w:t xml:space="preserve"> về Bộ</w:t>
      </w:r>
      <w:r w:rsidRPr="00716272">
        <w:rPr>
          <w:rFonts w:ascii="Times New Roman" w:eastAsia="Times New Roman" w:hAnsi="Times New Roman" w:cs="Times New Roman"/>
          <w:spacing w:val="-2"/>
          <w:sz w:val="26"/>
          <w:szCs w:val="26"/>
          <w:lang w:val="vi-VN"/>
        </w:rPr>
        <w:t xml:space="preserve"> chuẩn</w:t>
      </w:r>
      <w:r w:rsidRPr="00716272">
        <w:rPr>
          <w:rFonts w:ascii="Times New Roman" w:eastAsia="Times New Roman" w:hAnsi="Times New Roman" w:cs="Times New Roman"/>
          <w:spacing w:val="-2"/>
          <w:sz w:val="26"/>
          <w:szCs w:val="26"/>
        </w:rPr>
        <w:t xml:space="preserve"> phát triển trẻ </w:t>
      </w:r>
      <w:r w:rsidR="00C1164A" w:rsidRPr="00716272">
        <w:rPr>
          <w:rFonts w:ascii="Times New Roman" w:eastAsia="Times New Roman" w:hAnsi="Times New Roman" w:cs="Times New Roman"/>
          <w:spacing w:val="-2"/>
          <w:sz w:val="26"/>
          <w:szCs w:val="26"/>
        </w:rPr>
        <w:t>5 tuổi</w:t>
      </w:r>
      <w:r w:rsidRPr="00716272">
        <w:rPr>
          <w:rFonts w:ascii="Times New Roman" w:eastAsia="Times New Roman" w:hAnsi="Times New Roman" w:cs="Times New Roman"/>
          <w:spacing w:val="-2"/>
          <w:sz w:val="26"/>
          <w:szCs w:val="26"/>
        </w:rPr>
        <w:t>.</w:t>
      </w:r>
    </w:p>
    <w:p w14:paraId="193F251C" w14:textId="77777777" w:rsidR="0058305D" w:rsidRPr="00716272" w:rsidRDefault="0058305D" w:rsidP="00BC1542">
      <w:pPr>
        <w:shd w:val="clear" w:color="auto" w:fill="FFFFFF"/>
        <w:spacing w:after="0" w:line="312" w:lineRule="auto"/>
        <w:ind w:firstLine="720"/>
        <w:jc w:val="both"/>
        <w:rPr>
          <w:rFonts w:ascii="Times New Roman" w:eastAsia="Times New Roman" w:hAnsi="Times New Roman" w:cs="Times New Roman"/>
          <w:sz w:val="26"/>
          <w:szCs w:val="26"/>
        </w:rPr>
      </w:pPr>
      <w:bookmarkStart w:id="4" w:name="dieu_3"/>
      <w:r w:rsidRPr="00716272">
        <w:rPr>
          <w:rFonts w:ascii="Times New Roman" w:eastAsia="Times New Roman" w:hAnsi="Times New Roman" w:cs="Times New Roman"/>
          <w:b/>
          <w:bCs/>
          <w:sz w:val="26"/>
          <w:szCs w:val="26"/>
          <w:lang w:val="vi-VN"/>
        </w:rPr>
        <w:t>Điều 3.</w:t>
      </w:r>
      <w:bookmarkEnd w:id="4"/>
      <w:r w:rsidRPr="00716272">
        <w:rPr>
          <w:rFonts w:ascii="Times New Roman" w:eastAsia="Times New Roman" w:hAnsi="Times New Roman" w:cs="Times New Roman"/>
          <w:sz w:val="26"/>
          <w:szCs w:val="26"/>
          <w:lang w:val="vi-VN"/>
        </w:rPr>
        <w:t> </w:t>
      </w:r>
      <w:bookmarkStart w:id="5" w:name="dieu_3_name"/>
      <w:r w:rsidRPr="00716272">
        <w:rPr>
          <w:rFonts w:ascii="Times New Roman" w:eastAsia="Times New Roman" w:hAnsi="Times New Roman" w:cs="Times New Roman"/>
          <w:sz w:val="26"/>
          <w:szCs w:val="26"/>
          <w:lang w:val="vi-VN"/>
        </w:rPr>
        <w:t xml:space="preserve">Chánh Văn phòng, </w:t>
      </w:r>
      <w:r w:rsidRPr="00716272">
        <w:rPr>
          <w:rFonts w:ascii="Times New Roman" w:eastAsia="Times New Roman" w:hAnsi="Times New Roman" w:cs="Times New Roman"/>
          <w:sz w:val="26"/>
          <w:szCs w:val="26"/>
        </w:rPr>
        <w:t>Vụ trưởng Vụ Giáo dục Mầm non</w:t>
      </w:r>
      <w:r w:rsidRPr="00716272">
        <w:rPr>
          <w:rFonts w:ascii="Times New Roman" w:eastAsia="Times New Roman" w:hAnsi="Times New Roman" w:cs="Times New Roman"/>
          <w:sz w:val="26"/>
          <w:szCs w:val="26"/>
          <w:lang w:val="vi-VN"/>
        </w:rPr>
        <w:t xml:space="preserve">, thủ trưởng các đơn vị thuộc Bộ Giáo dục và Đào tạo, </w:t>
      </w:r>
      <w:r w:rsidRPr="00716272">
        <w:rPr>
          <w:rFonts w:ascii="Times New Roman" w:eastAsia="Times New Roman" w:hAnsi="Times New Roman" w:cs="Times New Roman"/>
          <w:sz w:val="26"/>
          <w:szCs w:val="26"/>
        </w:rPr>
        <w:t>G</w:t>
      </w:r>
      <w:r w:rsidRPr="00716272">
        <w:rPr>
          <w:rFonts w:ascii="Times New Roman" w:eastAsia="Times New Roman" w:hAnsi="Times New Roman" w:cs="Times New Roman"/>
          <w:sz w:val="26"/>
          <w:szCs w:val="26"/>
          <w:lang w:val="vi-VN"/>
        </w:rPr>
        <w:t>iám đốc sở giáo dục và đào tạo</w:t>
      </w:r>
      <w:r w:rsidRPr="00716272">
        <w:rPr>
          <w:rFonts w:ascii="Times New Roman" w:eastAsia="Times New Roman" w:hAnsi="Times New Roman" w:cs="Times New Roman"/>
          <w:sz w:val="26"/>
          <w:szCs w:val="26"/>
        </w:rPr>
        <w:t xml:space="preserve"> các tỉnh, thành phố</w:t>
      </w:r>
      <w:r w:rsidRPr="00716272">
        <w:rPr>
          <w:rFonts w:ascii="Times New Roman" w:eastAsia="Times New Roman" w:hAnsi="Times New Roman" w:cs="Times New Roman"/>
          <w:sz w:val="26"/>
          <w:szCs w:val="26"/>
          <w:lang w:val="vi-VN"/>
        </w:rPr>
        <w:t>, thủ trưởng các đơn vị và cá nhân có liên quan chịu trách nhiệm thi hành Thông tư này.</w:t>
      </w:r>
      <w:bookmarkEnd w:id="5"/>
    </w:p>
    <w:tbl>
      <w:tblPr>
        <w:tblW w:w="5126" w:type="pct"/>
        <w:tblCellSpacing w:w="0" w:type="dxa"/>
        <w:tblInd w:w="-1" w:type="dxa"/>
        <w:shd w:val="clear" w:color="auto" w:fill="FFFFFF"/>
        <w:tblCellMar>
          <w:left w:w="0" w:type="dxa"/>
          <w:right w:w="0" w:type="dxa"/>
        </w:tblCellMar>
        <w:tblLook w:val="04A0" w:firstRow="1" w:lastRow="0" w:firstColumn="1" w:lastColumn="0" w:noHBand="0" w:noVBand="1"/>
      </w:tblPr>
      <w:tblGrid>
        <w:gridCol w:w="9301"/>
      </w:tblGrid>
      <w:tr w:rsidR="00716272" w:rsidRPr="00716272" w14:paraId="662CFB6C" w14:textId="77777777" w:rsidTr="007B3394">
        <w:trPr>
          <w:tblCellSpacing w:w="0" w:type="dxa"/>
        </w:trPr>
        <w:tc>
          <w:tcPr>
            <w:tcW w:w="5000" w:type="pct"/>
            <w:shd w:val="clear" w:color="auto" w:fill="FFFFFF"/>
            <w:hideMark/>
          </w:tcPr>
          <w:tbl>
            <w:tblPr>
              <w:tblW w:w="9214" w:type="dxa"/>
              <w:tblCellMar>
                <w:left w:w="0" w:type="dxa"/>
                <w:right w:w="0" w:type="dxa"/>
              </w:tblCellMar>
              <w:tblLook w:val="0000" w:firstRow="0" w:lastRow="0" w:firstColumn="0" w:lastColumn="0" w:noHBand="0" w:noVBand="0"/>
            </w:tblPr>
            <w:tblGrid>
              <w:gridCol w:w="5245"/>
              <w:gridCol w:w="3969"/>
            </w:tblGrid>
            <w:tr w:rsidR="00716272" w:rsidRPr="00716272" w14:paraId="725F5C1F" w14:textId="77777777" w:rsidTr="009C7326">
              <w:tc>
                <w:tcPr>
                  <w:tcW w:w="5245" w:type="dxa"/>
                  <w:tcMar>
                    <w:top w:w="0" w:type="dxa"/>
                    <w:left w:w="108" w:type="dxa"/>
                    <w:bottom w:w="0" w:type="dxa"/>
                    <w:right w:w="108" w:type="dxa"/>
                  </w:tcMar>
                </w:tcPr>
                <w:p w14:paraId="7FDDFC72" w14:textId="77777777" w:rsidR="0058305D" w:rsidRPr="00716272" w:rsidRDefault="0058305D" w:rsidP="00941167">
                  <w:pPr>
                    <w:spacing w:after="40" w:line="240" w:lineRule="auto"/>
                    <w:rPr>
                      <w:rFonts w:ascii="Times New Roman" w:hAnsi="Times New Roman" w:cs="Times New Roman"/>
                      <w:b/>
                      <w:bCs/>
                      <w:i/>
                      <w:iCs/>
                      <w:sz w:val="24"/>
                      <w:szCs w:val="24"/>
                      <w:lang w:val="vi-VN"/>
                    </w:rPr>
                  </w:pPr>
                  <w:r w:rsidRPr="00716272">
                    <w:rPr>
                      <w:rFonts w:ascii="Times New Roman" w:hAnsi="Times New Roman" w:cs="Times New Roman"/>
                      <w:sz w:val="26"/>
                      <w:szCs w:val="26"/>
                      <w:lang w:val="vi-VN"/>
                    </w:rPr>
                    <w:t> </w:t>
                  </w:r>
                  <w:r w:rsidRPr="00716272">
                    <w:rPr>
                      <w:rFonts w:ascii="Times New Roman" w:hAnsi="Times New Roman" w:cs="Times New Roman"/>
                      <w:b/>
                      <w:bCs/>
                      <w:i/>
                      <w:iCs/>
                      <w:sz w:val="24"/>
                      <w:szCs w:val="24"/>
                      <w:lang w:val="vi-VN"/>
                    </w:rPr>
                    <w:t>Nơi nhận:</w:t>
                  </w:r>
                </w:p>
                <w:p w14:paraId="022A98B4" w14:textId="77777777" w:rsidR="0058305D" w:rsidRPr="00716272" w:rsidRDefault="0058305D" w:rsidP="00565807">
                  <w:pPr>
                    <w:spacing w:after="0" w:line="240" w:lineRule="auto"/>
                    <w:rPr>
                      <w:rFonts w:ascii="Times New Roman" w:hAnsi="Times New Roman" w:cs="Times New Roman"/>
                      <w:lang w:val="vi-VN"/>
                    </w:rPr>
                  </w:pPr>
                  <w:r w:rsidRPr="00716272">
                    <w:rPr>
                      <w:rFonts w:ascii="Times New Roman" w:hAnsi="Times New Roman" w:cs="Times New Roman"/>
                      <w:lang w:val="vi-VN"/>
                    </w:rPr>
                    <w:t>- Văn phòng Quốc hội;</w:t>
                  </w:r>
                </w:p>
                <w:p w14:paraId="3730EB76" w14:textId="77777777" w:rsidR="0058305D" w:rsidRPr="00716272" w:rsidRDefault="0058305D" w:rsidP="00BC1542">
                  <w:pPr>
                    <w:spacing w:after="0" w:line="240" w:lineRule="auto"/>
                    <w:rPr>
                      <w:rFonts w:ascii="Times New Roman" w:hAnsi="Times New Roman" w:cs="Times New Roman"/>
                    </w:rPr>
                  </w:pPr>
                  <w:r w:rsidRPr="00716272">
                    <w:rPr>
                      <w:rFonts w:ascii="Times New Roman" w:hAnsi="Times New Roman" w:cs="Times New Roman"/>
                    </w:rPr>
                    <w:t>- Ủy ban VHGD của Quốc hội;</w:t>
                  </w:r>
                </w:p>
                <w:p w14:paraId="6AC5DEF1" w14:textId="77777777" w:rsidR="0058305D" w:rsidRPr="00716272" w:rsidRDefault="0058305D" w:rsidP="00BC1542">
                  <w:pPr>
                    <w:spacing w:after="0" w:line="240" w:lineRule="auto"/>
                    <w:rPr>
                      <w:rFonts w:ascii="Times New Roman" w:hAnsi="Times New Roman" w:cs="Times New Roman"/>
                    </w:rPr>
                  </w:pPr>
                  <w:r w:rsidRPr="00716272">
                    <w:rPr>
                      <w:rFonts w:ascii="Times New Roman" w:hAnsi="Times New Roman" w:cs="Times New Roman"/>
                    </w:rPr>
                    <w:t>- Ban Tuyên giáo Trung ương;</w:t>
                  </w:r>
                </w:p>
                <w:p w14:paraId="4406A28F" w14:textId="77777777" w:rsidR="0058305D" w:rsidRPr="00716272" w:rsidRDefault="0058305D" w:rsidP="00BC1542">
                  <w:pPr>
                    <w:spacing w:after="0" w:line="240" w:lineRule="auto"/>
                    <w:rPr>
                      <w:rFonts w:ascii="Times New Roman" w:hAnsi="Times New Roman" w:cs="Times New Roman"/>
                    </w:rPr>
                  </w:pPr>
                  <w:r w:rsidRPr="00716272">
                    <w:rPr>
                      <w:rFonts w:ascii="Times New Roman" w:hAnsi="Times New Roman" w:cs="Times New Roman"/>
                    </w:rPr>
                    <w:t>- Các Bộ, cơ quan ngang Bộ; cơ quan thuộc Chính phủ;</w:t>
                  </w:r>
                </w:p>
                <w:p w14:paraId="4D972E13" w14:textId="77777777" w:rsidR="0058305D" w:rsidRPr="00716272" w:rsidRDefault="0058305D" w:rsidP="00BC1542">
                  <w:pPr>
                    <w:spacing w:after="0" w:line="240" w:lineRule="auto"/>
                    <w:rPr>
                      <w:rFonts w:ascii="Times New Roman" w:hAnsi="Times New Roman" w:cs="Times New Roman"/>
                    </w:rPr>
                  </w:pPr>
                  <w:r w:rsidRPr="00716272">
                    <w:rPr>
                      <w:rFonts w:ascii="Times New Roman" w:hAnsi="Times New Roman" w:cs="Times New Roman"/>
                    </w:rPr>
                    <w:t>- Bộ trưởng (để báo cáo);</w:t>
                  </w:r>
                </w:p>
                <w:p w14:paraId="3BCF7ED9" w14:textId="77777777" w:rsidR="0058305D" w:rsidRPr="00716272" w:rsidRDefault="0058305D" w:rsidP="00BC1542">
                  <w:pPr>
                    <w:spacing w:after="0" w:line="240" w:lineRule="auto"/>
                    <w:rPr>
                      <w:rFonts w:ascii="Times New Roman" w:hAnsi="Times New Roman" w:cs="Times New Roman"/>
                    </w:rPr>
                  </w:pPr>
                  <w:r w:rsidRPr="00716272">
                    <w:rPr>
                      <w:rFonts w:ascii="Times New Roman" w:hAnsi="Times New Roman" w:cs="Times New Roman"/>
                    </w:rPr>
                    <w:t>- Cục Kiểm tra VBQPPL (Bộ Tư pháp);</w:t>
                  </w:r>
                </w:p>
                <w:p w14:paraId="22420C8C" w14:textId="77777777" w:rsidR="0058305D" w:rsidRPr="00716272" w:rsidRDefault="0058305D" w:rsidP="00BC1542">
                  <w:pPr>
                    <w:spacing w:after="0" w:line="240" w:lineRule="auto"/>
                    <w:rPr>
                      <w:rFonts w:ascii="Times New Roman" w:hAnsi="Times New Roman" w:cs="Times New Roman"/>
                    </w:rPr>
                  </w:pPr>
                  <w:r w:rsidRPr="00716272">
                    <w:rPr>
                      <w:rFonts w:ascii="Times New Roman" w:hAnsi="Times New Roman" w:cs="Times New Roman"/>
                    </w:rPr>
                    <w:t>- Hội đồng QGGD&amp;PTNNL;</w:t>
                  </w:r>
                </w:p>
                <w:p w14:paraId="5AE815CC" w14:textId="77777777" w:rsidR="0058305D" w:rsidRPr="00716272" w:rsidRDefault="0058305D" w:rsidP="00BC1542">
                  <w:pPr>
                    <w:spacing w:after="0" w:line="240" w:lineRule="auto"/>
                    <w:rPr>
                      <w:rFonts w:ascii="Times New Roman" w:hAnsi="Times New Roman" w:cs="Times New Roman"/>
                      <w:spacing w:val="-6"/>
                    </w:rPr>
                  </w:pPr>
                  <w:r w:rsidRPr="00716272">
                    <w:rPr>
                      <w:rFonts w:ascii="Times New Roman" w:hAnsi="Times New Roman" w:cs="Times New Roman"/>
                      <w:spacing w:val="-6"/>
                    </w:rPr>
                    <w:t>- HĐND, UBND các tỉnh, thành phố trực thuộc Trung ương;</w:t>
                  </w:r>
                </w:p>
                <w:p w14:paraId="14992321" w14:textId="77777777" w:rsidR="0058305D" w:rsidRPr="00716272" w:rsidRDefault="0058305D" w:rsidP="00BC1542">
                  <w:pPr>
                    <w:spacing w:after="0" w:line="240" w:lineRule="auto"/>
                    <w:rPr>
                      <w:rFonts w:ascii="Times New Roman" w:eastAsia="Times New Roman" w:hAnsi="Times New Roman" w:cs="Times New Roman"/>
                      <w:lang w:val="vi-VN"/>
                    </w:rPr>
                  </w:pPr>
                  <w:r w:rsidRPr="00716272">
                    <w:rPr>
                      <w:rFonts w:ascii="Times New Roman" w:hAnsi="Times New Roman" w:cs="Times New Roman"/>
                    </w:rPr>
                    <w:t xml:space="preserve">- </w:t>
                  </w:r>
                  <w:r w:rsidRPr="00716272">
                    <w:rPr>
                      <w:rFonts w:ascii="Times New Roman" w:eastAsia="Times New Roman" w:hAnsi="Times New Roman" w:cs="Times New Roman"/>
                    </w:rPr>
                    <w:t>S</w:t>
                  </w:r>
                  <w:r w:rsidRPr="00716272">
                    <w:rPr>
                      <w:rFonts w:ascii="Times New Roman" w:eastAsia="Times New Roman" w:hAnsi="Times New Roman" w:cs="Times New Roman"/>
                      <w:lang w:val="vi-VN"/>
                    </w:rPr>
                    <w:t xml:space="preserve">ở </w:t>
                  </w:r>
                  <w:r w:rsidRPr="00716272">
                    <w:rPr>
                      <w:rFonts w:ascii="Times New Roman" w:eastAsia="Times New Roman" w:hAnsi="Times New Roman" w:cs="Times New Roman"/>
                    </w:rPr>
                    <w:t>GDĐT các tỉnh, thành phố;</w:t>
                  </w:r>
                </w:p>
                <w:p w14:paraId="51E571AB" w14:textId="77777777" w:rsidR="0058305D" w:rsidRPr="00716272" w:rsidRDefault="0058305D" w:rsidP="00BC1542">
                  <w:pPr>
                    <w:spacing w:after="0" w:line="240" w:lineRule="auto"/>
                    <w:rPr>
                      <w:rFonts w:ascii="Times New Roman" w:hAnsi="Times New Roman" w:cs="Times New Roman"/>
                      <w:lang w:val="vi-VN"/>
                    </w:rPr>
                  </w:pPr>
                  <w:r w:rsidRPr="00716272">
                    <w:rPr>
                      <w:rFonts w:ascii="Times New Roman" w:hAnsi="Times New Roman" w:cs="Times New Roman"/>
                      <w:lang w:val="vi-VN"/>
                    </w:rPr>
                    <w:t>- Công báo;</w:t>
                  </w:r>
                </w:p>
                <w:p w14:paraId="6A468E4D" w14:textId="77777777" w:rsidR="0058305D" w:rsidRPr="00716272" w:rsidRDefault="0058305D" w:rsidP="00BC1542">
                  <w:pPr>
                    <w:spacing w:after="0" w:line="240" w:lineRule="auto"/>
                    <w:rPr>
                      <w:rFonts w:ascii="Times New Roman" w:hAnsi="Times New Roman" w:cs="Times New Roman"/>
                      <w:lang w:val="vi-VN"/>
                    </w:rPr>
                  </w:pPr>
                  <w:r w:rsidRPr="00716272">
                    <w:rPr>
                      <w:rFonts w:ascii="Times New Roman" w:hAnsi="Times New Roman" w:cs="Times New Roman"/>
                      <w:lang w:val="vi-VN"/>
                    </w:rPr>
                    <w:t>- Cổng TTĐT Chính phủ;</w:t>
                  </w:r>
                </w:p>
                <w:p w14:paraId="2FCE105E" w14:textId="77777777" w:rsidR="0058305D" w:rsidRPr="00716272" w:rsidRDefault="0058305D" w:rsidP="00BC1542">
                  <w:pPr>
                    <w:spacing w:after="0" w:line="240" w:lineRule="auto"/>
                    <w:rPr>
                      <w:rFonts w:ascii="Times New Roman" w:hAnsi="Times New Roman" w:cs="Times New Roman"/>
                      <w:lang w:val="vi-VN"/>
                    </w:rPr>
                  </w:pPr>
                  <w:r w:rsidRPr="00716272">
                    <w:rPr>
                      <w:rFonts w:ascii="Times New Roman" w:hAnsi="Times New Roman" w:cs="Times New Roman"/>
                      <w:lang w:val="vi-VN"/>
                    </w:rPr>
                    <w:t xml:space="preserve">- Cổng TTĐT BGDĐT; </w:t>
                  </w:r>
                </w:p>
                <w:p w14:paraId="0F56AB50" w14:textId="77777777" w:rsidR="0058305D" w:rsidRPr="00716272" w:rsidRDefault="0058305D" w:rsidP="00BC1542">
                  <w:pPr>
                    <w:spacing w:after="0" w:line="240" w:lineRule="auto"/>
                    <w:rPr>
                      <w:rFonts w:ascii="Times New Roman" w:hAnsi="Times New Roman" w:cs="Times New Roman"/>
                      <w:sz w:val="26"/>
                      <w:szCs w:val="26"/>
                      <w:lang w:val="vi-VN"/>
                    </w:rPr>
                  </w:pPr>
                  <w:r w:rsidRPr="00716272">
                    <w:rPr>
                      <w:rFonts w:ascii="Times New Roman" w:hAnsi="Times New Roman" w:cs="Times New Roman"/>
                      <w:lang w:val="vi-VN"/>
                    </w:rPr>
                    <w:t xml:space="preserve">- Lưu: VT, </w:t>
                  </w:r>
                  <w:r w:rsidRPr="00716272">
                    <w:rPr>
                      <w:rFonts w:ascii="Times New Roman" w:hAnsi="Times New Roman" w:cs="Times New Roman"/>
                    </w:rPr>
                    <w:t>Vụ PC, Vụ GDMN (….. bản)</w:t>
                  </w:r>
                  <w:r w:rsidRPr="00716272">
                    <w:rPr>
                      <w:rFonts w:ascii="Times New Roman" w:hAnsi="Times New Roman" w:cs="Times New Roman"/>
                      <w:lang w:val="vi-VN"/>
                    </w:rPr>
                    <w:t>.</w:t>
                  </w:r>
                </w:p>
              </w:tc>
              <w:tc>
                <w:tcPr>
                  <w:tcW w:w="3969" w:type="dxa"/>
                  <w:tcMar>
                    <w:top w:w="0" w:type="dxa"/>
                    <w:left w:w="108" w:type="dxa"/>
                    <w:bottom w:w="0" w:type="dxa"/>
                    <w:right w:w="108" w:type="dxa"/>
                  </w:tcMar>
                </w:tcPr>
                <w:p w14:paraId="0AF6C248" w14:textId="77777777" w:rsidR="0058305D" w:rsidRPr="00716272" w:rsidRDefault="0058305D" w:rsidP="00941167">
                  <w:pPr>
                    <w:spacing w:after="0" w:line="288" w:lineRule="auto"/>
                    <w:jc w:val="center"/>
                    <w:rPr>
                      <w:rFonts w:ascii="Times New Roman" w:hAnsi="Times New Roman" w:cs="Times New Roman"/>
                      <w:b/>
                      <w:bCs/>
                      <w:sz w:val="26"/>
                      <w:szCs w:val="26"/>
                    </w:rPr>
                  </w:pPr>
                  <w:r w:rsidRPr="00716272">
                    <w:rPr>
                      <w:rFonts w:ascii="Times New Roman" w:hAnsi="Times New Roman" w:cs="Times New Roman"/>
                      <w:b/>
                      <w:bCs/>
                      <w:sz w:val="26"/>
                      <w:szCs w:val="26"/>
                    </w:rPr>
                    <w:t xml:space="preserve">KT. </w:t>
                  </w:r>
                  <w:r w:rsidRPr="00716272">
                    <w:rPr>
                      <w:rFonts w:ascii="Times New Roman" w:hAnsi="Times New Roman" w:cs="Times New Roman"/>
                      <w:b/>
                      <w:bCs/>
                      <w:sz w:val="26"/>
                      <w:szCs w:val="26"/>
                      <w:lang w:val="vi-VN"/>
                    </w:rPr>
                    <w:t>BỘ TRƯỞNG</w:t>
                  </w:r>
                  <w:r w:rsidRPr="00716272">
                    <w:rPr>
                      <w:rFonts w:ascii="Times New Roman" w:hAnsi="Times New Roman" w:cs="Times New Roman"/>
                      <w:b/>
                      <w:bCs/>
                      <w:sz w:val="26"/>
                      <w:szCs w:val="26"/>
                      <w:lang w:val="vi-VN"/>
                    </w:rPr>
                    <w:br/>
                  </w:r>
                  <w:r w:rsidRPr="00716272">
                    <w:rPr>
                      <w:rFonts w:ascii="Times New Roman" w:hAnsi="Times New Roman" w:cs="Times New Roman"/>
                      <w:b/>
                      <w:bCs/>
                      <w:sz w:val="26"/>
                      <w:szCs w:val="26"/>
                    </w:rPr>
                    <w:t>THỨ TRƯỞNG</w:t>
                  </w:r>
                  <w:r w:rsidRPr="00716272">
                    <w:rPr>
                      <w:rFonts w:ascii="Times New Roman" w:hAnsi="Times New Roman" w:cs="Times New Roman"/>
                      <w:b/>
                      <w:bCs/>
                      <w:sz w:val="26"/>
                      <w:szCs w:val="26"/>
                      <w:lang w:val="vi-VN"/>
                    </w:rPr>
                    <w:br/>
                  </w:r>
                  <w:r w:rsidRPr="00716272">
                    <w:rPr>
                      <w:rFonts w:ascii="Times New Roman" w:hAnsi="Times New Roman" w:cs="Times New Roman"/>
                      <w:b/>
                      <w:bCs/>
                      <w:sz w:val="26"/>
                      <w:szCs w:val="26"/>
                      <w:lang w:val="vi-VN"/>
                    </w:rPr>
                    <w:br/>
                  </w:r>
                </w:p>
                <w:p w14:paraId="3787E9B2" w14:textId="77777777" w:rsidR="0058305D" w:rsidRPr="00716272" w:rsidRDefault="0058305D" w:rsidP="00941167">
                  <w:pPr>
                    <w:spacing w:after="0" w:line="288" w:lineRule="auto"/>
                    <w:jc w:val="center"/>
                    <w:rPr>
                      <w:rFonts w:ascii="Times New Roman" w:hAnsi="Times New Roman" w:cs="Times New Roman"/>
                      <w:b/>
                      <w:bCs/>
                      <w:sz w:val="26"/>
                      <w:szCs w:val="26"/>
                    </w:rPr>
                  </w:pPr>
                </w:p>
                <w:p w14:paraId="741D2B93" w14:textId="77777777" w:rsidR="0058305D" w:rsidRPr="00716272" w:rsidRDefault="0058305D" w:rsidP="00941167">
                  <w:pPr>
                    <w:spacing w:after="0" w:line="288" w:lineRule="auto"/>
                    <w:jc w:val="center"/>
                    <w:rPr>
                      <w:rFonts w:ascii="Times New Roman" w:hAnsi="Times New Roman" w:cs="Times New Roman"/>
                      <w:b/>
                      <w:bCs/>
                      <w:sz w:val="26"/>
                      <w:szCs w:val="26"/>
                    </w:rPr>
                  </w:pPr>
                </w:p>
                <w:p w14:paraId="1E1DA568" w14:textId="77777777" w:rsidR="0058305D" w:rsidRPr="00716272" w:rsidRDefault="0058305D" w:rsidP="00941167">
                  <w:pPr>
                    <w:spacing w:after="0" w:line="288" w:lineRule="auto"/>
                    <w:jc w:val="center"/>
                    <w:rPr>
                      <w:rFonts w:ascii="Times New Roman" w:hAnsi="Times New Roman" w:cs="Times New Roman"/>
                      <w:sz w:val="26"/>
                      <w:szCs w:val="26"/>
                      <w:lang w:val="vi-VN"/>
                    </w:rPr>
                  </w:pPr>
                  <w:r w:rsidRPr="00716272">
                    <w:rPr>
                      <w:rFonts w:ascii="Times New Roman" w:hAnsi="Times New Roman" w:cs="Times New Roman"/>
                      <w:b/>
                      <w:bCs/>
                      <w:sz w:val="26"/>
                      <w:szCs w:val="26"/>
                      <w:lang w:val="vi-VN"/>
                    </w:rPr>
                    <w:br/>
                  </w:r>
                  <w:r w:rsidRPr="00716272">
                    <w:rPr>
                      <w:rFonts w:ascii="Times New Roman" w:hAnsi="Times New Roman" w:cs="Times New Roman"/>
                      <w:b/>
                      <w:bCs/>
                      <w:sz w:val="26"/>
                      <w:szCs w:val="26"/>
                      <w:lang w:val="vi-VN"/>
                    </w:rPr>
                    <w:br/>
                  </w:r>
                  <w:r w:rsidRPr="00716272">
                    <w:rPr>
                      <w:rFonts w:ascii="Times New Roman" w:hAnsi="Times New Roman" w:cs="Times New Roman"/>
                      <w:b/>
                      <w:bCs/>
                      <w:sz w:val="26"/>
                      <w:szCs w:val="26"/>
                    </w:rPr>
                    <w:t xml:space="preserve"> Ngô Thị Minh</w:t>
                  </w:r>
                  <w:r w:rsidRPr="00716272">
                    <w:rPr>
                      <w:rFonts w:ascii="Times New Roman" w:hAnsi="Times New Roman" w:cs="Times New Roman"/>
                      <w:b/>
                      <w:bCs/>
                      <w:sz w:val="26"/>
                      <w:szCs w:val="26"/>
                      <w:lang w:val="vi-VN"/>
                    </w:rPr>
                    <w:t> </w:t>
                  </w:r>
                </w:p>
              </w:tc>
            </w:tr>
          </w:tbl>
          <w:p w14:paraId="4F5E0D31" w14:textId="77777777" w:rsidR="0058305D" w:rsidRPr="00716272" w:rsidRDefault="0058305D" w:rsidP="009C7326">
            <w:pPr>
              <w:spacing w:before="120" w:after="120" w:line="234" w:lineRule="atLeast"/>
              <w:rPr>
                <w:rFonts w:ascii="Times New Roman" w:eastAsia="Times New Roman" w:hAnsi="Times New Roman" w:cs="Times New Roman"/>
                <w:sz w:val="18"/>
                <w:szCs w:val="18"/>
              </w:rPr>
            </w:pPr>
          </w:p>
        </w:tc>
      </w:tr>
    </w:tbl>
    <w:p w14:paraId="73D427FD" w14:textId="77777777" w:rsidR="007B3394" w:rsidRPr="00716272" w:rsidRDefault="007B3394">
      <w:r w:rsidRPr="00716272">
        <w:br w:type="page"/>
      </w:r>
    </w:p>
    <w:tbl>
      <w:tblPr>
        <w:tblW w:w="5238" w:type="pct"/>
        <w:tblInd w:w="-147" w:type="dxa"/>
        <w:tblLook w:val="0000" w:firstRow="0" w:lastRow="0" w:firstColumn="0" w:lastColumn="0" w:noHBand="0" w:noVBand="0"/>
      </w:tblPr>
      <w:tblGrid>
        <w:gridCol w:w="3834"/>
        <w:gridCol w:w="5670"/>
      </w:tblGrid>
      <w:tr w:rsidR="00716272" w:rsidRPr="00716272" w14:paraId="5BC51760" w14:textId="77777777" w:rsidTr="00750D41">
        <w:trPr>
          <w:trHeight w:val="567"/>
        </w:trPr>
        <w:tc>
          <w:tcPr>
            <w:tcW w:w="2017" w:type="pct"/>
            <w:shd w:val="clear" w:color="auto" w:fill="auto"/>
          </w:tcPr>
          <w:p w14:paraId="70A44D3E" w14:textId="69F19453" w:rsidR="0058305D" w:rsidRPr="00716272" w:rsidRDefault="0058305D" w:rsidP="009C7326">
            <w:pPr>
              <w:spacing w:after="0" w:line="240" w:lineRule="auto"/>
              <w:rPr>
                <w:rFonts w:ascii="Times New Roman" w:hAnsi="Times New Roman" w:cs="Times New Roman"/>
                <w:b/>
                <w:sz w:val="26"/>
                <w:szCs w:val="26"/>
              </w:rPr>
            </w:pPr>
            <w:r w:rsidRPr="00716272">
              <w:rPr>
                <w:rFonts w:ascii="Times New Roman" w:hAnsi="Times New Roman" w:cs="Times New Roman"/>
                <w:noProof/>
                <w:sz w:val="26"/>
                <w:szCs w:val="26"/>
              </w:rPr>
              <w:lastRenderedPageBreak/>
              <mc:AlternateContent>
                <mc:Choice Requires="wps">
                  <w:drawing>
                    <wp:anchor distT="4294967289" distB="4294967289" distL="114300" distR="114300" simplePos="0" relativeHeight="251664384" behindDoc="0" locked="0" layoutInCell="1" allowOverlap="1" wp14:anchorId="7C954C52" wp14:editId="069DE5EC">
                      <wp:simplePos x="0" y="0"/>
                      <wp:positionH relativeFrom="column">
                        <wp:posOffset>675005</wp:posOffset>
                      </wp:positionH>
                      <wp:positionV relativeFrom="paragraph">
                        <wp:posOffset>280670</wp:posOffset>
                      </wp:positionV>
                      <wp:extent cx="7524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2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292812" id="Straight Connector 2" o:spid="_x0000_s1026" style="position:absolute;z-index:2516643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3.15pt,22.1pt" to="11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" strokecolor="black [3200]" strokeweight=".5pt">
                      <v:stroke joinstyle="miter"/>
                    </v:line>
                  </w:pict>
                </mc:Fallback>
              </mc:AlternateContent>
            </w:r>
            <w:r w:rsidRPr="00716272">
              <w:rPr>
                <w:rFonts w:ascii="Times New Roman" w:hAnsi="Times New Roman" w:cs="Times New Roman"/>
                <w:noProof/>
                <w:sz w:val="26"/>
                <w:szCs w:val="26"/>
              </w:rPr>
              <mc:AlternateContent>
                <mc:Choice Requires="wps">
                  <w:drawing>
                    <wp:anchor distT="0" distB="0" distL="114293" distR="114293" simplePos="0" relativeHeight="251663360" behindDoc="0" locked="0" layoutInCell="1" allowOverlap="1" wp14:anchorId="728A3339" wp14:editId="3ADBFD28">
                      <wp:simplePos x="0" y="0"/>
                      <wp:positionH relativeFrom="column">
                        <wp:posOffset>1837054</wp:posOffset>
                      </wp:positionH>
                      <wp:positionV relativeFrom="paragraph">
                        <wp:posOffset>228600</wp:posOffset>
                      </wp:positionV>
                      <wp:extent cx="0" cy="10160"/>
                      <wp:effectExtent l="0" t="0" r="38100"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0" cy="1016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EC2F40" id="Straight Connector 4" o:spid="_x0000_s1026" style="position:absolute;flip:y;z-index:25166336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44.65pt,18pt" to="144.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" strokecolor="#457bba"/>
                  </w:pict>
                </mc:Fallback>
              </mc:AlternateContent>
            </w:r>
            <w:r w:rsidRPr="00716272">
              <w:rPr>
                <w:rFonts w:ascii="Times New Roman" w:hAnsi="Times New Roman" w:cs="Times New Roman"/>
                <w:b/>
                <w:sz w:val="26"/>
                <w:szCs w:val="26"/>
              </w:rPr>
              <w:t>BỘ GIÁO DỤC VÀ ĐÀO TẠO</w:t>
            </w:r>
          </w:p>
        </w:tc>
        <w:tc>
          <w:tcPr>
            <w:tcW w:w="2983" w:type="pct"/>
            <w:shd w:val="clear" w:color="auto" w:fill="auto"/>
          </w:tcPr>
          <w:p w14:paraId="6A3429E0" w14:textId="77777777" w:rsidR="0058305D" w:rsidRPr="00716272" w:rsidRDefault="0058305D" w:rsidP="009C7326">
            <w:pPr>
              <w:spacing w:after="0" w:line="240" w:lineRule="auto"/>
              <w:jc w:val="center"/>
              <w:rPr>
                <w:rFonts w:ascii="Times New Roman" w:hAnsi="Times New Roman" w:cs="Times New Roman"/>
                <w:b/>
                <w:sz w:val="26"/>
                <w:szCs w:val="26"/>
              </w:rPr>
            </w:pPr>
            <w:r w:rsidRPr="00716272">
              <w:rPr>
                <w:rFonts w:ascii="Times New Roman" w:hAnsi="Times New Roman" w:cs="Times New Roman"/>
                <w:b/>
                <w:sz w:val="26"/>
                <w:szCs w:val="26"/>
              </w:rPr>
              <w:t>CỘNG HÒA XÃ HỘI CHỦ NGHĨA VIỆT NAM</w:t>
            </w:r>
          </w:p>
          <w:p w14:paraId="6E375502" w14:textId="77777777" w:rsidR="0058305D" w:rsidRPr="00716272" w:rsidRDefault="0058305D" w:rsidP="009C7326">
            <w:pPr>
              <w:spacing w:after="0" w:line="240" w:lineRule="auto"/>
              <w:jc w:val="center"/>
              <w:rPr>
                <w:rFonts w:ascii="Times New Roman" w:hAnsi="Times New Roman" w:cs="Times New Roman"/>
                <w:b/>
                <w:sz w:val="28"/>
                <w:szCs w:val="28"/>
              </w:rPr>
            </w:pPr>
            <w:r w:rsidRPr="00716272">
              <w:rPr>
                <w:rFonts w:ascii="Times New Roman" w:hAnsi="Times New Roman" w:cs="Times New Roman"/>
                <w:b/>
                <w:sz w:val="28"/>
                <w:szCs w:val="28"/>
              </w:rPr>
              <w:t>Độc lập - Tự do - Hạnh phúc</w:t>
            </w:r>
          </w:p>
        </w:tc>
      </w:tr>
    </w:tbl>
    <w:p w14:paraId="331E9C36" w14:textId="77777777" w:rsidR="0058305D" w:rsidRPr="00716272" w:rsidRDefault="0058305D" w:rsidP="0058305D">
      <w:pPr>
        <w:spacing w:after="0" w:line="300" w:lineRule="auto"/>
        <w:ind w:right="57"/>
        <w:jc w:val="center"/>
        <w:rPr>
          <w:rFonts w:ascii="Times New Roman" w:hAnsi="Times New Roman" w:cs="Times New Roman"/>
          <w:b/>
          <w:bCs/>
          <w:iCs/>
          <w:sz w:val="26"/>
          <w:szCs w:val="26"/>
        </w:rPr>
      </w:pPr>
      <w:r w:rsidRPr="00716272">
        <w:rPr>
          <w:rFonts w:ascii="Times New Roman" w:hAnsi="Times New Roman" w:cs="Times New Roman"/>
          <w:noProof/>
          <w:szCs w:val="28"/>
        </w:rPr>
        <mc:AlternateContent>
          <mc:Choice Requires="wps">
            <w:drawing>
              <wp:anchor distT="0" distB="0" distL="114300" distR="114300" simplePos="0" relativeHeight="251665408" behindDoc="0" locked="0" layoutInCell="1" allowOverlap="1" wp14:anchorId="248BAD4B" wp14:editId="1D83CDD8">
                <wp:simplePos x="0" y="0"/>
                <wp:positionH relativeFrom="column">
                  <wp:posOffset>3181985</wp:posOffset>
                </wp:positionH>
                <wp:positionV relativeFrom="paragraph">
                  <wp:posOffset>33883</wp:posOffset>
                </wp:positionV>
                <wp:extent cx="1921009" cy="7684"/>
                <wp:effectExtent l="0" t="0" r="22225" b="30480"/>
                <wp:wrapNone/>
                <wp:docPr id="5" name="Straight Connector 5"/>
                <wp:cNvGraphicFramePr/>
                <a:graphic xmlns:a="http://schemas.openxmlformats.org/drawingml/2006/main">
                  <a:graphicData uri="http://schemas.microsoft.com/office/word/2010/wordprocessingShape">
                    <wps:wsp>
                      <wps:cNvCnPr/>
                      <wps:spPr>
                        <a:xfrm>
                          <a:off x="0" y="0"/>
                          <a:ext cx="1921009"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25ECE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0.55pt,2.65pt" to="40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" strokecolor="black [3200]" strokeweight=".5pt">
                <v:stroke joinstyle="miter"/>
              </v:line>
            </w:pict>
          </mc:Fallback>
        </mc:AlternateContent>
      </w:r>
    </w:p>
    <w:p w14:paraId="385B9165" w14:textId="41A8AAA1" w:rsidR="0058305D" w:rsidRPr="00716272" w:rsidRDefault="0058305D" w:rsidP="0058305D">
      <w:pPr>
        <w:spacing w:after="0" w:line="300" w:lineRule="auto"/>
        <w:ind w:right="57"/>
        <w:jc w:val="center"/>
        <w:rPr>
          <w:rFonts w:ascii="Times New Roman" w:hAnsi="Times New Roman" w:cs="Times New Roman"/>
          <w:b/>
          <w:bCs/>
          <w:iCs/>
          <w:sz w:val="26"/>
          <w:szCs w:val="26"/>
        </w:rPr>
      </w:pPr>
      <w:r w:rsidRPr="00716272">
        <w:rPr>
          <w:rFonts w:ascii="Times New Roman" w:hAnsi="Times New Roman" w:cs="Times New Roman"/>
          <w:b/>
          <w:bCs/>
          <w:iCs/>
          <w:sz w:val="26"/>
          <w:szCs w:val="26"/>
        </w:rPr>
        <w:t xml:space="preserve">QUY ĐỊNH VỀ BỘ CHUẨN PHÁT TRIỂN TRẺ EM </w:t>
      </w:r>
      <w:r w:rsidR="00C1164A" w:rsidRPr="00716272">
        <w:rPr>
          <w:rFonts w:ascii="Times New Roman" w:hAnsi="Times New Roman" w:cs="Times New Roman"/>
          <w:b/>
          <w:bCs/>
          <w:iCs/>
          <w:sz w:val="26"/>
          <w:szCs w:val="26"/>
        </w:rPr>
        <w:t>5 TUỔI</w:t>
      </w:r>
    </w:p>
    <w:p w14:paraId="2BE59800" w14:textId="73424DFE" w:rsidR="0058305D" w:rsidRPr="00716272" w:rsidRDefault="0058305D" w:rsidP="0058305D">
      <w:pPr>
        <w:spacing w:before="120" w:after="0"/>
        <w:jc w:val="center"/>
        <w:rPr>
          <w:rFonts w:ascii="Times New Roman" w:hAnsi="Times New Roman" w:cs="Times New Roman"/>
          <w:i/>
          <w:iCs/>
          <w:sz w:val="26"/>
          <w:szCs w:val="26"/>
        </w:rPr>
      </w:pPr>
      <w:r w:rsidRPr="00716272">
        <w:rPr>
          <w:rFonts w:ascii="Times New Roman" w:hAnsi="Times New Roman" w:cs="Times New Roman"/>
          <w:i/>
          <w:iCs/>
          <w:sz w:val="26"/>
          <w:szCs w:val="26"/>
          <w:lang w:val="vi-VN"/>
        </w:rPr>
        <w:t xml:space="preserve">(Ban hành kèm theo Thông tư số </w:t>
      </w:r>
      <w:r w:rsidRPr="00716272">
        <w:rPr>
          <w:rFonts w:ascii="Times New Roman" w:hAnsi="Times New Roman" w:cs="Times New Roman"/>
          <w:i/>
          <w:iCs/>
          <w:sz w:val="26"/>
          <w:szCs w:val="26"/>
        </w:rPr>
        <w:t xml:space="preserve">  </w:t>
      </w:r>
      <w:r w:rsidR="0064273F">
        <w:rPr>
          <w:rFonts w:ascii="Times New Roman" w:hAnsi="Times New Roman" w:cs="Times New Roman"/>
          <w:i/>
          <w:iCs/>
          <w:sz w:val="26"/>
          <w:szCs w:val="26"/>
        </w:rPr>
        <w:t xml:space="preserve">   </w:t>
      </w:r>
      <w:r w:rsidRPr="00716272">
        <w:rPr>
          <w:rFonts w:ascii="Times New Roman" w:hAnsi="Times New Roman" w:cs="Times New Roman"/>
          <w:i/>
          <w:iCs/>
          <w:sz w:val="26"/>
          <w:szCs w:val="26"/>
        </w:rPr>
        <w:t xml:space="preserve">   </w:t>
      </w:r>
      <w:r w:rsidRPr="00716272">
        <w:rPr>
          <w:rFonts w:ascii="Times New Roman" w:hAnsi="Times New Roman" w:cs="Times New Roman"/>
          <w:i/>
          <w:iCs/>
          <w:sz w:val="26"/>
          <w:szCs w:val="26"/>
          <w:lang w:val="vi-VN"/>
        </w:rPr>
        <w:t>/202</w:t>
      </w:r>
      <w:r w:rsidRPr="00716272">
        <w:rPr>
          <w:rFonts w:ascii="Times New Roman" w:hAnsi="Times New Roman" w:cs="Times New Roman"/>
          <w:i/>
          <w:iCs/>
          <w:sz w:val="26"/>
          <w:szCs w:val="26"/>
        </w:rPr>
        <w:t>3</w:t>
      </w:r>
      <w:r w:rsidRPr="00716272">
        <w:rPr>
          <w:rFonts w:ascii="Times New Roman" w:hAnsi="Times New Roman" w:cs="Times New Roman"/>
          <w:i/>
          <w:iCs/>
          <w:sz w:val="26"/>
          <w:szCs w:val="26"/>
          <w:lang w:val="vi-VN"/>
        </w:rPr>
        <w:t xml:space="preserve">/TT-BGDĐT ngày </w:t>
      </w:r>
      <w:r w:rsidRPr="00716272">
        <w:rPr>
          <w:rFonts w:ascii="Times New Roman" w:hAnsi="Times New Roman" w:cs="Times New Roman"/>
          <w:i/>
          <w:iCs/>
          <w:sz w:val="26"/>
          <w:szCs w:val="26"/>
        </w:rPr>
        <w:t xml:space="preserve">   </w:t>
      </w:r>
      <w:r w:rsidRPr="00716272">
        <w:rPr>
          <w:rFonts w:ascii="Times New Roman" w:hAnsi="Times New Roman" w:cs="Times New Roman"/>
          <w:i/>
          <w:iCs/>
          <w:sz w:val="26"/>
          <w:szCs w:val="26"/>
          <w:lang w:val="vi-VN"/>
        </w:rPr>
        <w:t xml:space="preserve"> tháng </w:t>
      </w:r>
      <w:r w:rsidRPr="00716272">
        <w:rPr>
          <w:rFonts w:ascii="Times New Roman" w:hAnsi="Times New Roman" w:cs="Times New Roman"/>
          <w:i/>
          <w:iCs/>
          <w:sz w:val="26"/>
          <w:szCs w:val="26"/>
        </w:rPr>
        <w:t xml:space="preserve">   </w:t>
      </w:r>
      <w:r w:rsidRPr="00716272">
        <w:rPr>
          <w:rFonts w:ascii="Times New Roman" w:hAnsi="Times New Roman" w:cs="Times New Roman"/>
          <w:i/>
          <w:iCs/>
          <w:sz w:val="26"/>
          <w:szCs w:val="26"/>
          <w:lang w:val="vi-VN"/>
        </w:rPr>
        <w:t xml:space="preserve"> năm 202</w:t>
      </w:r>
      <w:r w:rsidRPr="00716272">
        <w:rPr>
          <w:rFonts w:ascii="Times New Roman" w:hAnsi="Times New Roman" w:cs="Times New Roman"/>
          <w:i/>
          <w:iCs/>
          <w:sz w:val="26"/>
          <w:szCs w:val="26"/>
        </w:rPr>
        <w:t>3</w:t>
      </w:r>
    </w:p>
    <w:p w14:paraId="2204F658" w14:textId="77777777" w:rsidR="0058305D" w:rsidRPr="00716272" w:rsidRDefault="0058305D" w:rsidP="0058305D">
      <w:pPr>
        <w:jc w:val="center"/>
        <w:rPr>
          <w:rFonts w:ascii="Times New Roman" w:hAnsi="Times New Roman" w:cs="Times New Roman"/>
          <w:i/>
          <w:iCs/>
          <w:sz w:val="26"/>
          <w:szCs w:val="26"/>
          <w:lang w:val="vi-VN"/>
        </w:rPr>
      </w:pPr>
      <w:r w:rsidRPr="00716272">
        <w:rPr>
          <w:rFonts w:ascii="Times New Roman" w:hAnsi="Times New Roman" w:cs="Times New Roman"/>
          <w:i/>
          <w:iCs/>
          <w:sz w:val="26"/>
          <w:szCs w:val="26"/>
          <w:lang w:val="vi-VN"/>
        </w:rPr>
        <w:t>của Bộ trưởng Bộ Giáo dục và Đào tạo)</w:t>
      </w:r>
    </w:p>
    <w:p w14:paraId="336B463E" w14:textId="77777777" w:rsidR="0058305D" w:rsidRPr="00716272" w:rsidRDefault="0058305D" w:rsidP="0058305D">
      <w:pPr>
        <w:spacing w:after="0" w:line="300" w:lineRule="auto"/>
        <w:ind w:right="57"/>
        <w:jc w:val="center"/>
        <w:rPr>
          <w:rFonts w:ascii="Times New Roman" w:hAnsi="Times New Roman" w:cs="Times New Roman"/>
          <w:b/>
          <w:bCs/>
          <w:iCs/>
          <w:sz w:val="26"/>
          <w:szCs w:val="26"/>
          <w:lang w:val="vi-VN"/>
        </w:rPr>
      </w:pPr>
      <w:r w:rsidRPr="00716272">
        <w:rPr>
          <w:rFonts w:ascii="Times New Roman" w:hAnsi="Times New Roman" w:cs="Times New Roman"/>
          <w:b/>
          <w:bCs/>
          <w:iCs/>
          <w:sz w:val="26"/>
          <w:szCs w:val="26"/>
        </w:rPr>
        <w:t>Chương I</w:t>
      </w:r>
    </w:p>
    <w:p w14:paraId="35727BCF" w14:textId="77777777" w:rsidR="0058305D" w:rsidRPr="00716272" w:rsidRDefault="0058305D" w:rsidP="0058305D">
      <w:pPr>
        <w:spacing w:after="120" w:line="300" w:lineRule="auto"/>
        <w:ind w:right="57"/>
        <w:jc w:val="center"/>
        <w:rPr>
          <w:rFonts w:ascii="Times New Roman" w:hAnsi="Times New Roman" w:cs="Times New Roman"/>
          <w:b/>
          <w:bCs/>
          <w:iCs/>
          <w:sz w:val="26"/>
          <w:szCs w:val="26"/>
        </w:rPr>
      </w:pPr>
      <w:r w:rsidRPr="00716272">
        <w:rPr>
          <w:rFonts w:ascii="Times New Roman" w:hAnsi="Times New Roman" w:cs="Times New Roman"/>
          <w:b/>
          <w:bCs/>
          <w:iCs/>
          <w:sz w:val="26"/>
          <w:szCs w:val="26"/>
        </w:rPr>
        <w:t>QUY ĐỊNH CHUNG</w:t>
      </w:r>
    </w:p>
    <w:p w14:paraId="04049263" w14:textId="77777777" w:rsidR="0058305D" w:rsidRPr="00716272" w:rsidRDefault="0058305D" w:rsidP="0058305D">
      <w:pPr>
        <w:spacing w:before="60" w:after="60" w:line="300" w:lineRule="auto"/>
        <w:ind w:left="57" w:right="57" w:firstLine="720"/>
        <w:jc w:val="both"/>
        <w:rPr>
          <w:rFonts w:ascii="Times New Roman" w:hAnsi="Times New Roman" w:cs="Times New Roman"/>
          <w:b/>
          <w:sz w:val="26"/>
          <w:szCs w:val="26"/>
        </w:rPr>
      </w:pPr>
      <w:r w:rsidRPr="00716272">
        <w:rPr>
          <w:rFonts w:ascii="Times New Roman" w:hAnsi="Times New Roman" w:cs="Times New Roman"/>
          <w:b/>
          <w:sz w:val="26"/>
          <w:szCs w:val="26"/>
        </w:rPr>
        <w:t>Điều 1</w:t>
      </w:r>
      <w:r w:rsidRPr="00716272">
        <w:rPr>
          <w:rFonts w:ascii="Times New Roman" w:hAnsi="Times New Roman" w:cs="Times New Roman"/>
          <w:sz w:val="26"/>
          <w:szCs w:val="26"/>
        </w:rPr>
        <w:t xml:space="preserve">. </w:t>
      </w:r>
      <w:r w:rsidRPr="00716272">
        <w:rPr>
          <w:rFonts w:ascii="Times New Roman" w:hAnsi="Times New Roman" w:cs="Times New Roman"/>
          <w:b/>
          <w:sz w:val="26"/>
          <w:szCs w:val="26"/>
        </w:rPr>
        <w:t>Phạm vi điều chỉnh và đối tượng áp dụng</w:t>
      </w:r>
    </w:p>
    <w:p w14:paraId="3E709FCE" w14:textId="5D65B641" w:rsidR="0058305D" w:rsidRPr="00716272" w:rsidRDefault="0058305D" w:rsidP="0058305D">
      <w:pPr>
        <w:spacing w:before="60" w:after="60" w:line="300" w:lineRule="auto"/>
        <w:ind w:firstLine="720"/>
        <w:jc w:val="both"/>
        <w:rPr>
          <w:rFonts w:ascii="Times New Roman" w:hAnsi="Times New Roman" w:cs="Times New Roman"/>
          <w:noProof/>
          <w:sz w:val="26"/>
          <w:szCs w:val="26"/>
        </w:rPr>
      </w:pPr>
      <w:r w:rsidRPr="00716272">
        <w:rPr>
          <w:rFonts w:ascii="Times New Roman" w:hAnsi="Times New Roman" w:cs="Times New Roman"/>
          <w:noProof/>
          <w:sz w:val="26"/>
          <w:szCs w:val="26"/>
        </w:rPr>
        <w:t xml:space="preserve">1. </w:t>
      </w:r>
      <w:r w:rsidRPr="00716272">
        <w:rPr>
          <w:rFonts w:ascii="Times New Roman" w:hAnsi="Times New Roman" w:cs="Times New Roman"/>
          <w:noProof/>
          <w:sz w:val="26"/>
          <w:szCs w:val="26"/>
          <w:lang w:val="vi-VN"/>
        </w:rPr>
        <w:t>Thông tư</w:t>
      </w:r>
      <w:r w:rsidRPr="00716272">
        <w:rPr>
          <w:rFonts w:ascii="Times New Roman" w:hAnsi="Times New Roman" w:cs="Times New Roman"/>
          <w:noProof/>
          <w:sz w:val="26"/>
          <w:szCs w:val="26"/>
        </w:rPr>
        <w:t xml:space="preserve"> này quy định về Bộ chuẩn phát triển trẻ em </w:t>
      </w:r>
      <w:r w:rsidR="00C1164A" w:rsidRPr="00716272">
        <w:rPr>
          <w:rFonts w:ascii="Times New Roman" w:hAnsi="Times New Roman" w:cs="Times New Roman"/>
          <w:noProof/>
          <w:sz w:val="26"/>
          <w:szCs w:val="26"/>
        </w:rPr>
        <w:t>5 tuổi</w:t>
      </w:r>
      <w:r w:rsidRPr="00716272">
        <w:rPr>
          <w:rFonts w:ascii="Times New Roman" w:hAnsi="Times New Roman" w:cs="Times New Roman"/>
          <w:noProof/>
          <w:sz w:val="26"/>
          <w:szCs w:val="26"/>
        </w:rPr>
        <w:t xml:space="preserve"> </w:t>
      </w:r>
      <w:r w:rsidRPr="00716272">
        <w:rPr>
          <w:rFonts w:ascii="Times New Roman" w:hAnsi="Times New Roman" w:cs="Times New Roman"/>
          <w:sz w:val="26"/>
          <w:szCs w:val="26"/>
        </w:rPr>
        <w:t>(sau đây gọi tắt là Bộ chuẩn)</w:t>
      </w:r>
      <w:r w:rsidRPr="00716272">
        <w:rPr>
          <w:rFonts w:ascii="Times New Roman" w:hAnsi="Times New Roman" w:cs="Times New Roman"/>
          <w:noProof/>
          <w:sz w:val="26"/>
          <w:szCs w:val="26"/>
        </w:rPr>
        <w:t xml:space="preserve">, bao gồm: </w:t>
      </w:r>
      <w:r w:rsidR="00247484" w:rsidRPr="00716272">
        <w:rPr>
          <w:rFonts w:ascii="Times New Roman" w:hAnsi="Times New Roman" w:cs="Times New Roman"/>
          <w:noProof/>
          <w:sz w:val="26"/>
          <w:szCs w:val="26"/>
          <w:lang w:val="vi-VN"/>
        </w:rPr>
        <w:t>M</w:t>
      </w:r>
      <w:r w:rsidRPr="00716272">
        <w:rPr>
          <w:rFonts w:ascii="Times New Roman" w:hAnsi="Times New Roman" w:cs="Times New Roman"/>
          <w:noProof/>
          <w:sz w:val="26"/>
          <w:szCs w:val="26"/>
        </w:rPr>
        <w:t xml:space="preserve">ục đích, nội dung Bộ chuẩn </w:t>
      </w:r>
      <w:r w:rsidRPr="00716272">
        <w:rPr>
          <w:rFonts w:ascii="Times New Roman" w:hAnsi="Times New Roman" w:cs="Times New Roman"/>
          <w:noProof/>
          <w:sz w:val="26"/>
          <w:szCs w:val="26"/>
          <w:lang w:val="vi-VN"/>
        </w:rPr>
        <w:t>và tổ chức thực hiện</w:t>
      </w:r>
      <w:r w:rsidRPr="00716272">
        <w:rPr>
          <w:rFonts w:ascii="Times New Roman" w:hAnsi="Times New Roman" w:cs="Times New Roman"/>
          <w:noProof/>
          <w:sz w:val="26"/>
          <w:szCs w:val="26"/>
        </w:rPr>
        <w:t>.</w:t>
      </w:r>
      <w:r w:rsidRPr="00716272">
        <w:rPr>
          <w:rFonts w:ascii="Times New Roman" w:hAnsi="Times New Roman" w:cs="Times New Roman"/>
          <w:noProof/>
          <w:sz w:val="26"/>
          <w:szCs w:val="26"/>
          <w:lang w:val="vi-VN"/>
        </w:rPr>
        <w:t xml:space="preserve"> </w:t>
      </w:r>
    </w:p>
    <w:p w14:paraId="01AF7263" w14:textId="77777777" w:rsidR="0058305D" w:rsidRPr="00716272" w:rsidRDefault="0058305D" w:rsidP="0058305D">
      <w:pPr>
        <w:spacing w:before="60" w:after="60" w:line="300" w:lineRule="auto"/>
        <w:ind w:firstLine="720"/>
        <w:jc w:val="both"/>
        <w:rPr>
          <w:rFonts w:ascii="Times New Roman" w:hAnsi="Times New Roman" w:cs="Times New Roman"/>
          <w:noProof/>
          <w:sz w:val="26"/>
          <w:szCs w:val="26"/>
        </w:rPr>
      </w:pPr>
      <w:r w:rsidRPr="00716272">
        <w:rPr>
          <w:rFonts w:ascii="Times New Roman" w:hAnsi="Times New Roman" w:cs="Times New Roman"/>
          <w:noProof/>
          <w:sz w:val="26"/>
          <w:szCs w:val="26"/>
        </w:rPr>
        <w:t xml:space="preserve">2. </w:t>
      </w:r>
      <w:r w:rsidRPr="00716272">
        <w:rPr>
          <w:rFonts w:ascii="Times New Roman" w:hAnsi="Times New Roman" w:cs="Times New Roman"/>
          <w:noProof/>
          <w:sz w:val="26"/>
          <w:szCs w:val="26"/>
          <w:lang w:val="vi-VN"/>
        </w:rPr>
        <w:t>Thông tư</w:t>
      </w:r>
      <w:r w:rsidRPr="00716272">
        <w:rPr>
          <w:rFonts w:ascii="Times New Roman" w:hAnsi="Times New Roman" w:cs="Times New Roman"/>
          <w:noProof/>
          <w:sz w:val="26"/>
          <w:szCs w:val="26"/>
        </w:rPr>
        <w:t xml:space="preserve"> này áp dụng đối với các trường mầm non, trường mẫu giáo và lớp mẫu giáo, lớp mầm non độc lập trong hệ thống giáo dục quốc dân (sau đây gọi chung là cơ sở giáo dục mầm non) và các tổ chức, cá nhân có liên quan.</w:t>
      </w:r>
    </w:p>
    <w:p w14:paraId="42C3FD8E" w14:textId="77777777" w:rsidR="0058305D" w:rsidRPr="00716272" w:rsidRDefault="0058305D" w:rsidP="0058305D">
      <w:pPr>
        <w:spacing w:before="60" w:after="60" w:line="300" w:lineRule="auto"/>
        <w:ind w:firstLine="720"/>
        <w:jc w:val="both"/>
        <w:rPr>
          <w:rFonts w:ascii="Times New Roman" w:hAnsi="Times New Roman" w:cs="Times New Roman"/>
          <w:b/>
          <w:sz w:val="26"/>
          <w:szCs w:val="26"/>
          <w:shd w:val="clear" w:color="auto" w:fill="FFFFFF"/>
          <w:lang w:val="vi-VN"/>
        </w:rPr>
      </w:pPr>
      <w:r w:rsidRPr="00716272">
        <w:rPr>
          <w:rFonts w:ascii="Times New Roman" w:hAnsi="Times New Roman" w:cs="Times New Roman"/>
          <w:b/>
          <w:sz w:val="26"/>
          <w:szCs w:val="26"/>
          <w:shd w:val="clear" w:color="auto" w:fill="FFFFFF"/>
        </w:rPr>
        <w:t xml:space="preserve">Điều 2. Mục đích </w:t>
      </w:r>
      <w:r w:rsidR="00700EB5" w:rsidRPr="00716272">
        <w:rPr>
          <w:rFonts w:ascii="Times New Roman" w:hAnsi="Times New Roman" w:cs="Times New Roman"/>
          <w:b/>
          <w:sz w:val="26"/>
          <w:szCs w:val="26"/>
          <w:shd w:val="clear" w:color="auto" w:fill="FFFFFF"/>
        </w:rPr>
        <w:t>của</w:t>
      </w:r>
      <w:r w:rsidRPr="00716272">
        <w:rPr>
          <w:rFonts w:ascii="Times New Roman" w:hAnsi="Times New Roman" w:cs="Times New Roman"/>
          <w:b/>
          <w:sz w:val="26"/>
          <w:szCs w:val="26"/>
          <w:shd w:val="clear" w:color="auto" w:fill="FFFFFF"/>
        </w:rPr>
        <w:t xml:space="preserve"> </w:t>
      </w:r>
      <w:r w:rsidRPr="00716272">
        <w:rPr>
          <w:rFonts w:ascii="Times New Roman" w:hAnsi="Times New Roman" w:cs="Times New Roman"/>
          <w:b/>
          <w:sz w:val="26"/>
          <w:szCs w:val="26"/>
          <w:shd w:val="clear" w:color="auto" w:fill="FFFFFF"/>
          <w:lang w:val="vi-VN"/>
        </w:rPr>
        <w:t>Bộ chuẩn</w:t>
      </w:r>
    </w:p>
    <w:p w14:paraId="73E31643" w14:textId="655270AC" w:rsidR="0058305D" w:rsidRPr="00716272" w:rsidRDefault="0058305D" w:rsidP="0058305D">
      <w:pPr>
        <w:spacing w:before="60" w:after="60" w:line="300" w:lineRule="auto"/>
        <w:ind w:firstLine="720"/>
        <w:jc w:val="both"/>
        <w:rPr>
          <w:rFonts w:ascii="Times New Roman" w:hAnsi="Times New Roman" w:cs="Times New Roman"/>
          <w:bCs/>
          <w:sz w:val="26"/>
          <w:szCs w:val="26"/>
          <w:shd w:val="clear" w:color="auto" w:fill="FFFFFF"/>
          <w:lang w:val="vi-VN"/>
        </w:rPr>
      </w:pPr>
      <w:r w:rsidRPr="00716272">
        <w:rPr>
          <w:rFonts w:ascii="Times New Roman" w:hAnsi="Times New Roman" w:cs="Times New Roman"/>
          <w:sz w:val="26"/>
          <w:szCs w:val="26"/>
          <w:shd w:val="clear" w:color="auto" w:fill="FFFFFF"/>
        </w:rPr>
        <w:t>1.</w:t>
      </w:r>
      <w:r w:rsidRPr="00716272">
        <w:rPr>
          <w:rFonts w:ascii="Times New Roman" w:hAnsi="Times New Roman" w:cs="Times New Roman"/>
          <w:b/>
          <w:sz w:val="26"/>
          <w:szCs w:val="26"/>
          <w:shd w:val="clear" w:color="auto" w:fill="FFFFFF"/>
          <w:lang w:val="vi-VN"/>
        </w:rPr>
        <w:t xml:space="preserve"> </w:t>
      </w:r>
      <w:r w:rsidRPr="00716272">
        <w:rPr>
          <w:rFonts w:ascii="Times New Roman" w:hAnsi="Times New Roman" w:cs="Times New Roman"/>
          <w:bCs/>
          <w:sz w:val="26"/>
          <w:szCs w:val="26"/>
          <w:shd w:val="clear" w:color="auto" w:fill="FFFFFF"/>
        </w:rPr>
        <w:t xml:space="preserve">Bộ chuẩn </w:t>
      </w:r>
      <w:r w:rsidRPr="00716272">
        <w:rPr>
          <w:rFonts w:ascii="Times New Roman" w:eastAsiaTheme="minorEastAsia" w:hAnsi="Times New Roman" w:cs="Times New Roman"/>
          <w:kern w:val="24"/>
          <w:sz w:val="26"/>
          <w:szCs w:val="26"/>
        </w:rPr>
        <w:t xml:space="preserve">định hướng về sự phát triển của trẻ em </w:t>
      </w:r>
      <w:r w:rsidR="00C1164A" w:rsidRPr="00716272">
        <w:rPr>
          <w:rFonts w:ascii="Times New Roman" w:eastAsiaTheme="minorEastAsia" w:hAnsi="Times New Roman" w:cs="Times New Roman"/>
          <w:kern w:val="24"/>
          <w:sz w:val="26"/>
          <w:szCs w:val="26"/>
        </w:rPr>
        <w:t>5 tuổi</w:t>
      </w:r>
      <w:r w:rsidRPr="00716272">
        <w:rPr>
          <w:rFonts w:ascii="Times New Roman" w:hAnsi="Times New Roman" w:cs="Times New Roman"/>
          <w:szCs w:val="28"/>
        </w:rPr>
        <w:t xml:space="preserve">, </w:t>
      </w:r>
      <w:r w:rsidRPr="00716272">
        <w:rPr>
          <w:rFonts w:ascii="Times New Roman" w:hAnsi="Times New Roman" w:cs="Times New Roman"/>
          <w:bCs/>
          <w:sz w:val="26"/>
          <w:szCs w:val="26"/>
          <w:shd w:val="clear" w:color="auto" w:fill="FFFFFF"/>
          <w:lang w:val="vi-VN"/>
        </w:rPr>
        <w:t>giúp các nhà quản lý, nhà giáo dục, cha mẹ</w:t>
      </w:r>
      <w:r w:rsidRPr="00716272">
        <w:rPr>
          <w:rFonts w:ascii="Times New Roman" w:hAnsi="Times New Roman" w:cs="Times New Roman"/>
          <w:bCs/>
          <w:sz w:val="26"/>
          <w:szCs w:val="26"/>
          <w:shd w:val="clear" w:color="auto" w:fill="FFFFFF"/>
        </w:rPr>
        <w:t xml:space="preserve"> trẻ em và các tổ chức, cá nhân liên quan</w:t>
      </w:r>
      <w:r w:rsidRPr="00716272">
        <w:rPr>
          <w:rFonts w:ascii="Times New Roman" w:hAnsi="Times New Roman" w:cs="Times New Roman"/>
          <w:bCs/>
          <w:sz w:val="26"/>
          <w:szCs w:val="26"/>
          <w:shd w:val="clear" w:color="auto" w:fill="FFFFFF"/>
          <w:lang w:val="vi-VN"/>
        </w:rPr>
        <w:t xml:space="preserve"> hiểu rõ về khả năng</w:t>
      </w:r>
      <w:r w:rsidRPr="00716272">
        <w:rPr>
          <w:rFonts w:ascii="Times New Roman" w:hAnsi="Times New Roman" w:cs="Times New Roman"/>
          <w:bCs/>
          <w:sz w:val="26"/>
          <w:szCs w:val="26"/>
          <w:shd w:val="clear" w:color="auto" w:fill="FFFFFF"/>
        </w:rPr>
        <w:t xml:space="preserve">, </w:t>
      </w:r>
      <w:r w:rsidRPr="00716272">
        <w:rPr>
          <w:rFonts w:ascii="Times New Roman" w:eastAsia="Calibri" w:hAnsi="Times New Roman" w:cs="Times New Roman"/>
          <w:bCs/>
          <w:sz w:val="26"/>
          <w:szCs w:val="28"/>
          <w:shd w:val="clear" w:color="auto" w:fill="FFFFFF"/>
          <w:lang w:val="vi-VN"/>
        </w:rPr>
        <w:t>mức độ đạt được</w:t>
      </w:r>
      <w:r w:rsidRPr="00716272">
        <w:rPr>
          <w:rFonts w:ascii="Times New Roman" w:hAnsi="Times New Roman" w:cs="Times New Roman"/>
          <w:bCs/>
          <w:sz w:val="24"/>
          <w:szCs w:val="26"/>
          <w:shd w:val="clear" w:color="auto" w:fill="FFFFFF"/>
          <w:lang w:val="vi-VN"/>
        </w:rPr>
        <w:t xml:space="preserve"> </w:t>
      </w:r>
      <w:r w:rsidRPr="00716272">
        <w:rPr>
          <w:rFonts w:ascii="Times New Roman" w:hAnsi="Times New Roman" w:cs="Times New Roman"/>
          <w:bCs/>
          <w:sz w:val="26"/>
          <w:szCs w:val="26"/>
          <w:shd w:val="clear" w:color="auto" w:fill="FFFFFF"/>
          <w:lang w:val="vi-VN"/>
        </w:rPr>
        <w:t xml:space="preserve">của trẻ em </w:t>
      </w:r>
      <w:r w:rsidR="00C1164A" w:rsidRPr="00716272">
        <w:rPr>
          <w:rFonts w:ascii="Times New Roman" w:hAnsi="Times New Roman" w:cs="Times New Roman"/>
          <w:bCs/>
          <w:sz w:val="26"/>
          <w:szCs w:val="26"/>
          <w:shd w:val="clear" w:color="auto" w:fill="FFFFFF"/>
        </w:rPr>
        <w:t>5 tuổi</w:t>
      </w:r>
      <w:r w:rsidRPr="00716272">
        <w:rPr>
          <w:rFonts w:ascii="Times New Roman" w:hAnsi="Times New Roman" w:cs="Times New Roman"/>
          <w:bCs/>
          <w:sz w:val="26"/>
          <w:szCs w:val="26"/>
          <w:shd w:val="clear" w:color="auto" w:fill="FFFFFF"/>
        </w:rPr>
        <w:t>.</w:t>
      </w:r>
    </w:p>
    <w:p w14:paraId="69DA0BD6" w14:textId="3A987B5B" w:rsidR="0058305D" w:rsidRPr="00716272" w:rsidRDefault="0058305D" w:rsidP="0058305D">
      <w:pPr>
        <w:spacing w:before="60" w:after="60" w:line="300" w:lineRule="auto"/>
        <w:ind w:firstLine="720"/>
        <w:jc w:val="both"/>
        <w:rPr>
          <w:rFonts w:ascii="Times New Roman" w:hAnsi="Times New Roman" w:cs="Times New Roman"/>
          <w:sz w:val="26"/>
          <w:szCs w:val="26"/>
          <w:lang w:val="vi-VN"/>
        </w:rPr>
      </w:pPr>
      <w:r w:rsidRPr="00716272">
        <w:rPr>
          <w:rFonts w:ascii="Times New Roman" w:eastAsiaTheme="minorEastAsia" w:hAnsi="Times New Roman" w:cs="Times New Roman"/>
          <w:bCs/>
          <w:kern w:val="24"/>
          <w:sz w:val="26"/>
          <w:szCs w:val="26"/>
        </w:rPr>
        <w:t xml:space="preserve">2. Bộ chuẩn làm cơ sở </w:t>
      </w:r>
      <w:r w:rsidRPr="00716272">
        <w:rPr>
          <w:rFonts w:ascii="Times New Roman" w:eastAsiaTheme="minorEastAsia" w:hAnsi="Times New Roman" w:cs="Times New Roman"/>
          <w:bCs/>
          <w:kern w:val="24"/>
          <w:sz w:val="26"/>
          <w:szCs w:val="26"/>
          <w:lang w:val="vi-VN"/>
        </w:rPr>
        <w:t>xác định</w:t>
      </w:r>
      <w:r w:rsidR="00700EB5" w:rsidRPr="00716272">
        <w:rPr>
          <w:rFonts w:ascii="Times New Roman" w:eastAsiaTheme="minorEastAsia" w:hAnsi="Times New Roman" w:cs="Times New Roman"/>
          <w:bCs/>
          <w:kern w:val="24"/>
          <w:sz w:val="26"/>
          <w:szCs w:val="26"/>
        </w:rPr>
        <w:t xml:space="preserve"> </w:t>
      </w:r>
      <w:r w:rsidRPr="00716272">
        <w:rPr>
          <w:rFonts w:ascii="Times New Roman" w:eastAsiaTheme="minorEastAsia" w:hAnsi="Times New Roman" w:cs="Times New Roman"/>
          <w:bCs/>
          <w:kern w:val="24"/>
          <w:sz w:val="26"/>
          <w:szCs w:val="26"/>
          <w:lang w:val="vi-VN"/>
        </w:rPr>
        <w:t xml:space="preserve">kết quả mong đợi </w:t>
      </w:r>
      <w:r w:rsidR="0065559D" w:rsidRPr="00716272">
        <w:rPr>
          <w:rFonts w:ascii="Times New Roman" w:eastAsiaTheme="minorEastAsia" w:hAnsi="Times New Roman" w:cs="Times New Roman"/>
          <w:bCs/>
          <w:kern w:val="24"/>
          <w:sz w:val="26"/>
          <w:szCs w:val="26"/>
          <w:lang w:val="vi-VN"/>
        </w:rPr>
        <w:t xml:space="preserve">ở trẻ </w:t>
      </w:r>
      <w:r w:rsidRPr="00716272">
        <w:rPr>
          <w:rFonts w:ascii="Times New Roman" w:eastAsiaTheme="minorEastAsia" w:hAnsi="Times New Roman" w:cs="Times New Roman"/>
          <w:bCs/>
          <w:kern w:val="24"/>
          <w:sz w:val="26"/>
          <w:szCs w:val="26"/>
          <w:lang w:val="vi-VN"/>
        </w:rPr>
        <w:t xml:space="preserve">trong </w:t>
      </w:r>
      <w:r w:rsidR="00700EB5" w:rsidRPr="00716272">
        <w:rPr>
          <w:rFonts w:ascii="Times New Roman" w:eastAsiaTheme="minorEastAsia" w:hAnsi="Times New Roman" w:cs="Times New Roman"/>
          <w:bCs/>
          <w:kern w:val="24"/>
          <w:sz w:val="26"/>
          <w:szCs w:val="26"/>
        </w:rPr>
        <w:t xml:space="preserve">xây dựng </w:t>
      </w:r>
      <w:r w:rsidRPr="00716272">
        <w:rPr>
          <w:rFonts w:ascii="Times New Roman" w:eastAsiaTheme="minorEastAsia" w:hAnsi="Times New Roman" w:cs="Times New Roman"/>
          <w:bCs/>
          <w:kern w:val="24"/>
          <w:sz w:val="26"/>
          <w:szCs w:val="26"/>
        </w:rPr>
        <w:t xml:space="preserve">Chương trình giáo dục mầm non. </w:t>
      </w:r>
    </w:p>
    <w:p w14:paraId="6D05088D" w14:textId="50FCB4CD" w:rsidR="0058305D" w:rsidRPr="00716272" w:rsidRDefault="0058305D" w:rsidP="0058305D">
      <w:pPr>
        <w:spacing w:before="60" w:after="60" w:line="300" w:lineRule="auto"/>
        <w:ind w:firstLine="720"/>
        <w:jc w:val="both"/>
        <w:rPr>
          <w:rFonts w:ascii="Times New Roman" w:hAnsi="Times New Roman" w:cs="Times New Roman"/>
          <w:bCs/>
          <w:sz w:val="26"/>
          <w:szCs w:val="26"/>
        </w:rPr>
      </w:pPr>
      <w:r w:rsidRPr="00716272">
        <w:rPr>
          <w:rFonts w:ascii="Times New Roman" w:eastAsiaTheme="minorEastAsia" w:hAnsi="Times New Roman" w:cs="Times New Roman"/>
          <w:kern w:val="24"/>
          <w:sz w:val="26"/>
          <w:szCs w:val="26"/>
        </w:rPr>
        <w:t xml:space="preserve">3. Bộ chuẩn </w:t>
      </w:r>
      <w:r w:rsidRPr="00716272">
        <w:rPr>
          <w:rFonts w:ascii="Times New Roman" w:hAnsi="Times New Roman" w:cs="Times New Roman"/>
          <w:bCs/>
          <w:sz w:val="26"/>
          <w:szCs w:val="26"/>
          <w:lang w:val="vi-VN"/>
        </w:rPr>
        <w:t>là</w:t>
      </w:r>
      <w:r w:rsidR="005116E5" w:rsidRPr="00716272">
        <w:rPr>
          <w:rFonts w:ascii="Times New Roman" w:hAnsi="Times New Roman" w:cs="Times New Roman"/>
          <w:bCs/>
          <w:sz w:val="26"/>
          <w:szCs w:val="26"/>
        </w:rPr>
        <w:t>m</w:t>
      </w:r>
      <w:r w:rsidRPr="00716272">
        <w:rPr>
          <w:rFonts w:ascii="Times New Roman" w:hAnsi="Times New Roman" w:cs="Times New Roman"/>
          <w:bCs/>
          <w:sz w:val="26"/>
          <w:szCs w:val="26"/>
          <w:lang w:val="vi-VN"/>
        </w:rPr>
        <w:t xml:space="preserve"> </w:t>
      </w:r>
      <w:r w:rsidR="00366059" w:rsidRPr="00716272">
        <w:rPr>
          <w:rFonts w:ascii="Times New Roman" w:hAnsi="Times New Roman" w:cs="Times New Roman"/>
          <w:bCs/>
          <w:sz w:val="26"/>
          <w:szCs w:val="26"/>
        </w:rPr>
        <w:t xml:space="preserve">căn cứ </w:t>
      </w:r>
      <w:r w:rsidR="003C655E" w:rsidRPr="00716272">
        <w:rPr>
          <w:rFonts w:ascii="Times New Roman" w:hAnsi="Times New Roman" w:cs="Times New Roman"/>
          <w:bCs/>
          <w:sz w:val="26"/>
          <w:szCs w:val="26"/>
          <w:lang w:val="vi-VN"/>
        </w:rPr>
        <w:t xml:space="preserve">tham chiếu </w:t>
      </w:r>
      <w:r w:rsidRPr="00716272">
        <w:rPr>
          <w:rFonts w:ascii="Times New Roman" w:hAnsi="Times New Roman" w:cs="Times New Roman"/>
          <w:bCs/>
          <w:sz w:val="26"/>
          <w:szCs w:val="26"/>
          <w:lang w:val="vi-VN"/>
        </w:rPr>
        <w:t>để xây dựng chính sách</w:t>
      </w:r>
      <w:r w:rsidR="00366059" w:rsidRPr="00716272">
        <w:rPr>
          <w:rFonts w:ascii="Times New Roman" w:hAnsi="Times New Roman" w:cs="Times New Roman"/>
          <w:bCs/>
          <w:sz w:val="26"/>
          <w:szCs w:val="26"/>
        </w:rPr>
        <w:t>, kế hoạch</w:t>
      </w:r>
      <w:r w:rsidRPr="00716272">
        <w:rPr>
          <w:rFonts w:ascii="Times New Roman" w:hAnsi="Times New Roman" w:cs="Times New Roman"/>
          <w:bCs/>
          <w:sz w:val="26"/>
          <w:szCs w:val="26"/>
          <w:lang w:val="vi-VN"/>
        </w:rPr>
        <w:t xml:space="preserve"> phát triển </w:t>
      </w:r>
      <w:r w:rsidR="0065559D" w:rsidRPr="00716272">
        <w:rPr>
          <w:rFonts w:ascii="Times New Roman" w:hAnsi="Times New Roman" w:cs="Times New Roman"/>
          <w:bCs/>
          <w:sz w:val="26"/>
          <w:szCs w:val="26"/>
          <w:lang w:val="vi-VN"/>
        </w:rPr>
        <w:t xml:space="preserve">giáo dục </w:t>
      </w:r>
      <w:r w:rsidR="00366059" w:rsidRPr="00716272">
        <w:rPr>
          <w:rFonts w:ascii="Times New Roman" w:hAnsi="Times New Roman" w:cs="Times New Roman"/>
          <w:bCs/>
          <w:sz w:val="26"/>
          <w:szCs w:val="26"/>
        </w:rPr>
        <w:t>mầm non</w:t>
      </w:r>
      <w:r w:rsidRPr="00716272">
        <w:rPr>
          <w:rFonts w:ascii="Times New Roman" w:hAnsi="Times New Roman" w:cs="Times New Roman"/>
          <w:bCs/>
          <w:sz w:val="26"/>
          <w:szCs w:val="26"/>
          <w:lang w:val="vi-VN"/>
        </w:rPr>
        <w:t xml:space="preserve"> </w:t>
      </w:r>
      <w:r w:rsidRPr="00716272">
        <w:rPr>
          <w:rFonts w:ascii="Times New Roman" w:hAnsi="Times New Roman" w:cs="Times New Roman"/>
          <w:bCs/>
          <w:sz w:val="26"/>
          <w:szCs w:val="26"/>
        </w:rPr>
        <w:t>tại</w:t>
      </w:r>
      <w:r w:rsidR="00366059" w:rsidRPr="00716272">
        <w:rPr>
          <w:rFonts w:ascii="Times New Roman" w:hAnsi="Times New Roman" w:cs="Times New Roman"/>
          <w:bCs/>
          <w:sz w:val="26"/>
          <w:szCs w:val="26"/>
        </w:rPr>
        <w:t xml:space="preserve"> cơ sở giáo dục mầm non,</w:t>
      </w:r>
      <w:r w:rsidRPr="00716272">
        <w:rPr>
          <w:rFonts w:ascii="Times New Roman" w:hAnsi="Times New Roman" w:cs="Times New Roman"/>
          <w:bCs/>
          <w:sz w:val="26"/>
          <w:szCs w:val="26"/>
          <w:lang w:val="vi-VN"/>
        </w:rPr>
        <w:t xml:space="preserve"> địa phương và quốc gia</w:t>
      </w:r>
      <w:r w:rsidRPr="00716272">
        <w:rPr>
          <w:rFonts w:ascii="Times New Roman" w:hAnsi="Times New Roman" w:cs="Times New Roman"/>
          <w:bCs/>
          <w:sz w:val="26"/>
          <w:szCs w:val="26"/>
        </w:rPr>
        <w:t>.</w:t>
      </w:r>
    </w:p>
    <w:p w14:paraId="7525F411" w14:textId="77777777" w:rsidR="0058305D" w:rsidRPr="00716272" w:rsidRDefault="0058305D" w:rsidP="0058305D">
      <w:pPr>
        <w:spacing w:before="60" w:after="60" w:line="300" w:lineRule="auto"/>
        <w:ind w:firstLine="720"/>
        <w:jc w:val="both"/>
        <w:rPr>
          <w:rFonts w:ascii="Times New Roman" w:hAnsi="Times New Roman" w:cs="Times New Roman"/>
          <w:b/>
          <w:bCs/>
          <w:noProof/>
          <w:sz w:val="26"/>
          <w:szCs w:val="26"/>
        </w:rPr>
      </w:pPr>
      <w:r w:rsidRPr="00716272">
        <w:rPr>
          <w:rFonts w:ascii="Times New Roman" w:hAnsi="Times New Roman" w:cs="Times New Roman"/>
          <w:b/>
          <w:bCs/>
          <w:noProof/>
          <w:sz w:val="26"/>
          <w:szCs w:val="26"/>
        </w:rPr>
        <w:t xml:space="preserve">Điều 3. Giải thích từ ngữ </w:t>
      </w:r>
    </w:p>
    <w:p w14:paraId="4C113147" w14:textId="77777777" w:rsidR="0058305D" w:rsidRPr="00716272" w:rsidRDefault="0058305D" w:rsidP="0058305D">
      <w:pPr>
        <w:spacing w:before="60" w:after="60" w:line="300" w:lineRule="auto"/>
        <w:ind w:firstLine="720"/>
        <w:jc w:val="both"/>
        <w:rPr>
          <w:rFonts w:ascii="Times New Roman" w:hAnsi="Times New Roman" w:cs="Times New Roman"/>
          <w:bCs/>
          <w:noProof/>
          <w:sz w:val="26"/>
          <w:szCs w:val="26"/>
        </w:rPr>
      </w:pPr>
      <w:r w:rsidRPr="00716272">
        <w:rPr>
          <w:rFonts w:ascii="Times New Roman" w:hAnsi="Times New Roman" w:cs="Times New Roman"/>
          <w:bCs/>
          <w:noProof/>
          <w:sz w:val="26"/>
          <w:szCs w:val="26"/>
        </w:rPr>
        <w:t>Các từ ngữ trong văn bản này được hiểu như sau:</w:t>
      </w:r>
    </w:p>
    <w:p w14:paraId="4A9C496F" w14:textId="2F8D4357" w:rsidR="0058305D" w:rsidRPr="00716272" w:rsidRDefault="0058305D" w:rsidP="0058305D">
      <w:pPr>
        <w:pStyle w:val="NormalWeb"/>
        <w:shd w:val="clear" w:color="auto" w:fill="FFFFFF"/>
        <w:spacing w:before="60" w:beforeAutospacing="0" w:after="60" w:afterAutospacing="0" w:line="300" w:lineRule="auto"/>
        <w:ind w:firstLine="720"/>
        <w:jc w:val="both"/>
        <w:rPr>
          <w:sz w:val="26"/>
          <w:szCs w:val="26"/>
        </w:rPr>
      </w:pPr>
      <w:bookmarkStart w:id="6" w:name="_Hlk106642148"/>
      <w:r w:rsidRPr="00716272">
        <w:rPr>
          <w:iCs/>
          <w:sz w:val="26"/>
          <w:szCs w:val="26"/>
          <w:lang w:val="en-US"/>
        </w:rPr>
        <w:t xml:space="preserve">1. </w:t>
      </w:r>
      <w:r w:rsidRPr="00716272">
        <w:rPr>
          <w:iCs/>
          <w:sz w:val="26"/>
          <w:szCs w:val="26"/>
        </w:rPr>
        <w:t xml:space="preserve">Trẻ em </w:t>
      </w:r>
      <w:r w:rsidR="00C1164A" w:rsidRPr="00716272">
        <w:rPr>
          <w:iCs/>
          <w:sz w:val="26"/>
          <w:szCs w:val="26"/>
        </w:rPr>
        <w:t>5 tuổi</w:t>
      </w:r>
      <w:r w:rsidRPr="00716272">
        <w:rPr>
          <w:sz w:val="26"/>
          <w:szCs w:val="26"/>
        </w:rPr>
        <w:t> là trẻ trong độ tuổi từ 60 tháng đến 7</w:t>
      </w:r>
      <w:r w:rsidR="00366059" w:rsidRPr="00716272">
        <w:rPr>
          <w:sz w:val="26"/>
          <w:szCs w:val="26"/>
          <w:lang w:val="en-US"/>
        </w:rPr>
        <w:t>1</w:t>
      </w:r>
      <w:r w:rsidRPr="00716272">
        <w:rPr>
          <w:sz w:val="26"/>
          <w:szCs w:val="26"/>
        </w:rPr>
        <w:t xml:space="preserve"> tháng.</w:t>
      </w:r>
    </w:p>
    <w:p w14:paraId="68B9FC97" w14:textId="6858BBEE" w:rsidR="0058305D" w:rsidRPr="00716272" w:rsidRDefault="0058305D" w:rsidP="0058305D">
      <w:pPr>
        <w:pStyle w:val="NormalWeb"/>
        <w:shd w:val="clear" w:color="auto" w:fill="FFFFFF"/>
        <w:spacing w:before="60" w:beforeAutospacing="0" w:after="60" w:afterAutospacing="0" w:line="300" w:lineRule="auto"/>
        <w:ind w:firstLine="720"/>
        <w:jc w:val="both"/>
        <w:rPr>
          <w:sz w:val="26"/>
          <w:szCs w:val="26"/>
        </w:rPr>
      </w:pPr>
      <w:r w:rsidRPr="00716272">
        <w:rPr>
          <w:sz w:val="26"/>
          <w:szCs w:val="26"/>
          <w:lang w:val="en-US"/>
        </w:rPr>
        <w:t xml:space="preserve">2. Bộ chuẩn là tập hợp những chuẩn của các lĩnh vực phát triển trẻ em </w:t>
      </w:r>
      <w:r w:rsidR="00C1164A" w:rsidRPr="00716272">
        <w:rPr>
          <w:sz w:val="26"/>
          <w:szCs w:val="26"/>
          <w:lang w:val="en-US"/>
        </w:rPr>
        <w:t>5 tuổi</w:t>
      </w:r>
      <w:r w:rsidR="00700EB5" w:rsidRPr="00716272">
        <w:rPr>
          <w:sz w:val="26"/>
          <w:szCs w:val="26"/>
          <w:lang w:val="en-US"/>
        </w:rPr>
        <w:t>.</w:t>
      </w:r>
    </w:p>
    <w:p w14:paraId="421C21D2" w14:textId="3444DE45" w:rsidR="0058305D" w:rsidRPr="00716272" w:rsidRDefault="0058305D" w:rsidP="0058305D">
      <w:pPr>
        <w:pStyle w:val="NormalWeb"/>
        <w:shd w:val="clear" w:color="auto" w:fill="FFFFFF"/>
        <w:spacing w:before="60" w:beforeAutospacing="0" w:after="60" w:afterAutospacing="0" w:line="300" w:lineRule="auto"/>
        <w:ind w:firstLine="720"/>
        <w:jc w:val="both"/>
        <w:rPr>
          <w:sz w:val="26"/>
          <w:szCs w:val="26"/>
        </w:rPr>
      </w:pPr>
      <w:r w:rsidRPr="00716272">
        <w:rPr>
          <w:sz w:val="26"/>
          <w:szCs w:val="26"/>
          <w:lang w:val="en-US"/>
        </w:rPr>
        <w:t>3</w:t>
      </w:r>
      <w:r w:rsidRPr="00716272">
        <w:rPr>
          <w:sz w:val="26"/>
          <w:szCs w:val="26"/>
        </w:rPr>
        <w:t>.</w:t>
      </w:r>
      <w:r w:rsidRPr="00716272">
        <w:rPr>
          <w:sz w:val="26"/>
          <w:szCs w:val="26"/>
          <w:lang w:val="en-US"/>
        </w:rPr>
        <w:t xml:space="preserve"> </w:t>
      </w:r>
      <w:r w:rsidRPr="00716272">
        <w:rPr>
          <w:sz w:val="26"/>
          <w:szCs w:val="26"/>
        </w:rPr>
        <w:t xml:space="preserve">Lĩnh vực là </w:t>
      </w:r>
      <w:r w:rsidRPr="00716272">
        <w:rPr>
          <w:sz w:val="26"/>
          <w:szCs w:val="26"/>
          <w:lang w:val="en-US"/>
        </w:rPr>
        <w:t>phạm vi</w:t>
      </w:r>
      <w:r w:rsidRPr="00716272">
        <w:rPr>
          <w:sz w:val="26"/>
          <w:szCs w:val="26"/>
        </w:rPr>
        <w:t xml:space="preserve"> phát triển</w:t>
      </w:r>
      <w:r w:rsidRPr="00716272">
        <w:rPr>
          <w:sz w:val="26"/>
          <w:szCs w:val="26"/>
          <w:lang w:val="en-US"/>
        </w:rPr>
        <w:t xml:space="preserve"> cụ thể</w:t>
      </w:r>
      <w:r w:rsidRPr="00716272">
        <w:rPr>
          <w:sz w:val="26"/>
          <w:szCs w:val="26"/>
        </w:rPr>
        <w:t>.</w:t>
      </w:r>
    </w:p>
    <w:p w14:paraId="4C4A3D85" w14:textId="260F8B5E" w:rsidR="0058305D" w:rsidRPr="00716272" w:rsidRDefault="0058305D" w:rsidP="0058305D">
      <w:pPr>
        <w:pStyle w:val="NormalWeb"/>
        <w:shd w:val="clear" w:color="auto" w:fill="FFFFFF"/>
        <w:spacing w:before="60" w:beforeAutospacing="0" w:after="60" w:afterAutospacing="0" w:line="300" w:lineRule="auto"/>
        <w:ind w:firstLine="720"/>
        <w:jc w:val="both"/>
        <w:rPr>
          <w:sz w:val="26"/>
          <w:szCs w:val="26"/>
        </w:rPr>
      </w:pPr>
      <w:r w:rsidRPr="00716272">
        <w:rPr>
          <w:sz w:val="26"/>
          <w:szCs w:val="26"/>
        </w:rPr>
        <w:t xml:space="preserve">4. </w:t>
      </w:r>
      <w:r w:rsidRPr="00716272">
        <w:rPr>
          <w:sz w:val="26"/>
          <w:szCs w:val="26"/>
          <w:lang w:val="en-US"/>
        </w:rPr>
        <w:t>C</w:t>
      </w:r>
      <w:r w:rsidRPr="00716272">
        <w:rPr>
          <w:sz w:val="26"/>
          <w:szCs w:val="26"/>
        </w:rPr>
        <w:t>huẩn</w:t>
      </w:r>
      <w:r w:rsidRPr="00716272">
        <w:rPr>
          <w:sz w:val="26"/>
          <w:szCs w:val="26"/>
          <w:lang w:val="en-US"/>
        </w:rPr>
        <w:t xml:space="preserve"> là những mong đợi</w:t>
      </w:r>
      <w:r w:rsidRPr="00716272">
        <w:rPr>
          <w:sz w:val="26"/>
          <w:szCs w:val="26"/>
        </w:rPr>
        <w:t xml:space="preserve"> </w:t>
      </w:r>
      <w:r w:rsidRPr="00716272">
        <w:rPr>
          <w:sz w:val="26"/>
          <w:szCs w:val="26"/>
          <w:lang w:val="en-US"/>
        </w:rPr>
        <w:t xml:space="preserve">trẻ em </w:t>
      </w:r>
      <w:r w:rsidR="00C1164A" w:rsidRPr="00716272">
        <w:rPr>
          <w:sz w:val="26"/>
          <w:szCs w:val="26"/>
          <w:lang w:val="en-US"/>
        </w:rPr>
        <w:t>5 tuổi</w:t>
      </w:r>
      <w:r w:rsidRPr="00716272">
        <w:rPr>
          <w:sz w:val="26"/>
          <w:szCs w:val="26"/>
          <w:lang w:val="en-US"/>
        </w:rPr>
        <w:t xml:space="preserve"> biết và có thể làm được</w:t>
      </w:r>
      <w:r w:rsidR="0060403F" w:rsidRPr="00716272">
        <w:rPr>
          <w:sz w:val="26"/>
          <w:szCs w:val="26"/>
        </w:rPr>
        <w:t>.</w:t>
      </w:r>
    </w:p>
    <w:p w14:paraId="6932045E" w14:textId="06D3EA2B" w:rsidR="003D2659" w:rsidRPr="00716272" w:rsidRDefault="0058305D">
      <w:pPr>
        <w:pStyle w:val="NormalWeb"/>
        <w:shd w:val="clear" w:color="auto" w:fill="FFFFFF"/>
        <w:spacing w:before="60" w:beforeAutospacing="0" w:after="60" w:afterAutospacing="0" w:line="300" w:lineRule="auto"/>
        <w:ind w:firstLine="720"/>
        <w:jc w:val="both"/>
        <w:rPr>
          <w:sz w:val="26"/>
          <w:szCs w:val="26"/>
          <w:lang w:val="en-US"/>
        </w:rPr>
      </w:pPr>
      <w:r w:rsidRPr="00716272">
        <w:rPr>
          <w:sz w:val="26"/>
          <w:szCs w:val="26"/>
          <w:lang w:val="en-US"/>
        </w:rPr>
        <w:t xml:space="preserve">5. </w:t>
      </w:r>
      <w:r w:rsidR="003D2659" w:rsidRPr="00716272">
        <w:rPr>
          <w:sz w:val="26"/>
          <w:szCs w:val="26"/>
        </w:rPr>
        <w:t>Chỉ số là các biểu hiện cụ thể</w:t>
      </w:r>
      <w:r w:rsidR="004C71EE" w:rsidRPr="00716272">
        <w:rPr>
          <w:sz w:val="26"/>
          <w:szCs w:val="26"/>
        </w:rPr>
        <w:t xml:space="preserve">, phản ánh nội </w:t>
      </w:r>
      <w:r w:rsidR="001964A9" w:rsidRPr="00716272">
        <w:rPr>
          <w:sz w:val="26"/>
          <w:szCs w:val="26"/>
        </w:rPr>
        <w:t>dung</w:t>
      </w:r>
      <w:r w:rsidR="003D2659" w:rsidRPr="00716272">
        <w:rPr>
          <w:sz w:val="26"/>
          <w:szCs w:val="26"/>
        </w:rPr>
        <w:t xml:space="preserve"> của chuẩn</w:t>
      </w:r>
      <w:r w:rsidR="00BE39C1" w:rsidRPr="00716272">
        <w:rPr>
          <w:sz w:val="26"/>
          <w:szCs w:val="26"/>
          <w:lang w:val="en-US"/>
        </w:rPr>
        <w:t>.</w:t>
      </w:r>
    </w:p>
    <w:bookmarkEnd w:id="6"/>
    <w:p w14:paraId="0C93D67B" w14:textId="638670A5" w:rsidR="0058305D" w:rsidRPr="00716272" w:rsidRDefault="0058305D" w:rsidP="0058305D">
      <w:pPr>
        <w:spacing w:before="60" w:after="60" w:line="300" w:lineRule="auto"/>
        <w:ind w:firstLine="720"/>
        <w:jc w:val="both"/>
        <w:rPr>
          <w:rFonts w:ascii="Times New Roman" w:hAnsi="Times New Roman" w:cs="Times New Roman"/>
          <w:b/>
          <w:bCs/>
          <w:noProof/>
          <w:sz w:val="26"/>
          <w:szCs w:val="26"/>
          <w:lang w:val="vi-VN"/>
        </w:rPr>
      </w:pPr>
      <w:r w:rsidRPr="00716272">
        <w:rPr>
          <w:rFonts w:ascii="Times New Roman" w:hAnsi="Times New Roman" w:cs="Times New Roman"/>
          <w:b/>
          <w:sz w:val="26"/>
          <w:szCs w:val="26"/>
        </w:rPr>
        <w:t>Điều 4</w:t>
      </w:r>
      <w:r w:rsidRPr="00716272">
        <w:rPr>
          <w:rFonts w:ascii="Times New Roman" w:hAnsi="Times New Roman" w:cs="Times New Roman"/>
          <w:sz w:val="26"/>
          <w:szCs w:val="26"/>
        </w:rPr>
        <w:t xml:space="preserve">. </w:t>
      </w:r>
      <w:r w:rsidRPr="00716272">
        <w:rPr>
          <w:rFonts w:ascii="Times New Roman" w:hAnsi="Times New Roman" w:cs="Times New Roman"/>
          <w:b/>
          <w:bCs/>
          <w:noProof/>
          <w:sz w:val="26"/>
          <w:szCs w:val="26"/>
        </w:rPr>
        <w:t>Cấu trúc Bộ chuẩn</w:t>
      </w:r>
      <w:r w:rsidR="00927FA7" w:rsidRPr="00716272">
        <w:rPr>
          <w:rFonts w:ascii="Times New Roman" w:hAnsi="Times New Roman" w:cs="Times New Roman"/>
          <w:b/>
          <w:bCs/>
          <w:noProof/>
          <w:sz w:val="26"/>
          <w:szCs w:val="26"/>
          <w:lang w:val="vi-VN"/>
        </w:rPr>
        <w:t xml:space="preserve"> </w:t>
      </w:r>
    </w:p>
    <w:p w14:paraId="393A7C45" w14:textId="7B464A73" w:rsidR="00373308" w:rsidRPr="00716272" w:rsidRDefault="00373308" w:rsidP="00373308">
      <w:pPr>
        <w:spacing w:before="60" w:after="60" w:line="300" w:lineRule="auto"/>
        <w:ind w:firstLine="720"/>
        <w:jc w:val="both"/>
        <w:rPr>
          <w:rFonts w:ascii="Times New Roman" w:hAnsi="Times New Roman" w:cs="Times New Roman"/>
          <w:bCs/>
          <w:noProof/>
          <w:sz w:val="26"/>
          <w:szCs w:val="26"/>
          <w:lang w:val="vi-VN"/>
        </w:rPr>
      </w:pPr>
      <w:r w:rsidRPr="00716272">
        <w:rPr>
          <w:rFonts w:ascii="Times New Roman" w:hAnsi="Times New Roman" w:cs="Times New Roman"/>
          <w:bCs/>
          <w:noProof/>
          <w:sz w:val="26"/>
          <w:szCs w:val="26"/>
          <w:lang w:val="vi-VN"/>
        </w:rPr>
        <w:t xml:space="preserve">1. Bộ chuẩn phát triển trẻ em </w:t>
      </w:r>
      <w:r w:rsidR="00C1164A" w:rsidRPr="00716272">
        <w:rPr>
          <w:rFonts w:ascii="Times New Roman" w:hAnsi="Times New Roman" w:cs="Times New Roman"/>
          <w:bCs/>
          <w:noProof/>
          <w:sz w:val="26"/>
          <w:szCs w:val="26"/>
          <w:lang w:val="vi-VN"/>
        </w:rPr>
        <w:t>5 tuổi</w:t>
      </w:r>
      <w:r w:rsidRPr="00716272">
        <w:rPr>
          <w:rFonts w:ascii="Times New Roman" w:hAnsi="Times New Roman" w:cs="Times New Roman"/>
          <w:bCs/>
          <w:noProof/>
          <w:sz w:val="26"/>
          <w:szCs w:val="26"/>
          <w:lang w:val="vi-VN"/>
        </w:rPr>
        <w:t xml:space="preserve"> gồm 6 lĩnh vực, 2</w:t>
      </w:r>
      <w:r w:rsidR="007231C4" w:rsidRPr="00716272">
        <w:rPr>
          <w:rFonts w:ascii="Times New Roman" w:hAnsi="Times New Roman" w:cs="Times New Roman"/>
          <w:bCs/>
          <w:noProof/>
          <w:sz w:val="26"/>
          <w:szCs w:val="26"/>
        </w:rPr>
        <w:t>2</w:t>
      </w:r>
      <w:r w:rsidRPr="00716272">
        <w:rPr>
          <w:rFonts w:ascii="Times New Roman" w:hAnsi="Times New Roman" w:cs="Times New Roman"/>
          <w:bCs/>
          <w:noProof/>
          <w:sz w:val="26"/>
          <w:szCs w:val="26"/>
          <w:lang w:val="vi-VN"/>
        </w:rPr>
        <w:t xml:space="preserve"> chuẩn, </w:t>
      </w:r>
      <w:r w:rsidR="007231C4" w:rsidRPr="00716272">
        <w:rPr>
          <w:rFonts w:ascii="Times New Roman" w:hAnsi="Times New Roman" w:cs="Times New Roman"/>
          <w:bCs/>
          <w:noProof/>
          <w:sz w:val="26"/>
          <w:szCs w:val="26"/>
        </w:rPr>
        <w:t>70</w:t>
      </w:r>
      <w:r w:rsidRPr="00716272">
        <w:rPr>
          <w:rFonts w:ascii="Times New Roman" w:hAnsi="Times New Roman" w:cs="Times New Roman"/>
          <w:bCs/>
          <w:noProof/>
          <w:sz w:val="26"/>
          <w:szCs w:val="26"/>
          <w:lang w:val="vi-VN"/>
        </w:rPr>
        <w:t xml:space="preserve"> chỉ số.</w:t>
      </w:r>
    </w:p>
    <w:p w14:paraId="13BE45D3" w14:textId="544C742D" w:rsidR="00373308" w:rsidRPr="00716272" w:rsidRDefault="00373308" w:rsidP="00373308">
      <w:pPr>
        <w:spacing w:before="60" w:after="60" w:line="300" w:lineRule="auto"/>
        <w:ind w:firstLine="720"/>
        <w:jc w:val="both"/>
        <w:rPr>
          <w:rFonts w:ascii="Times New Roman" w:hAnsi="Times New Roman" w:cs="Times New Roman"/>
          <w:bCs/>
          <w:noProof/>
          <w:sz w:val="26"/>
          <w:szCs w:val="26"/>
          <w:lang w:val="vi-VN"/>
        </w:rPr>
      </w:pPr>
      <w:r w:rsidRPr="00716272">
        <w:rPr>
          <w:rFonts w:ascii="Times New Roman" w:hAnsi="Times New Roman" w:cs="Times New Roman"/>
          <w:bCs/>
          <w:noProof/>
          <w:sz w:val="26"/>
          <w:szCs w:val="26"/>
          <w:lang w:val="vi-VN"/>
        </w:rPr>
        <w:t xml:space="preserve">2. Bộ chuẩn phát triển trẻ em </w:t>
      </w:r>
      <w:r w:rsidR="00C1164A" w:rsidRPr="00716272">
        <w:rPr>
          <w:rFonts w:ascii="Times New Roman" w:hAnsi="Times New Roman" w:cs="Times New Roman"/>
          <w:bCs/>
          <w:noProof/>
          <w:sz w:val="26"/>
          <w:szCs w:val="26"/>
          <w:lang w:val="vi-VN"/>
        </w:rPr>
        <w:t>5 tuổi</w:t>
      </w:r>
      <w:r w:rsidRPr="00716272">
        <w:rPr>
          <w:rFonts w:ascii="Times New Roman" w:hAnsi="Times New Roman" w:cs="Times New Roman"/>
          <w:bCs/>
          <w:noProof/>
          <w:sz w:val="26"/>
          <w:szCs w:val="26"/>
          <w:lang w:val="vi-VN"/>
        </w:rPr>
        <w:t xml:space="preserve"> được trình bày theo cấu trúc sau: </w:t>
      </w:r>
    </w:p>
    <w:p w14:paraId="05897291" w14:textId="30E17FB4" w:rsidR="00373308" w:rsidRPr="00716272" w:rsidRDefault="00373308" w:rsidP="00373308">
      <w:pPr>
        <w:spacing w:before="60" w:after="60" w:line="300" w:lineRule="auto"/>
        <w:ind w:firstLine="720"/>
        <w:jc w:val="both"/>
        <w:rPr>
          <w:rFonts w:ascii="Times New Roman" w:hAnsi="Times New Roman" w:cs="Times New Roman"/>
          <w:bCs/>
          <w:noProof/>
          <w:sz w:val="26"/>
          <w:szCs w:val="26"/>
          <w:lang w:val="vi-VN"/>
        </w:rPr>
      </w:pPr>
      <w:r w:rsidRPr="00716272">
        <w:rPr>
          <w:rFonts w:ascii="Times New Roman" w:hAnsi="Times New Roman" w:cs="Times New Roman"/>
          <w:bCs/>
          <w:noProof/>
          <w:sz w:val="26"/>
          <w:szCs w:val="26"/>
          <w:lang w:val="vi-VN"/>
        </w:rPr>
        <w:t>a. Lĩnh vực bao gồm các chuẩn.</w:t>
      </w:r>
    </w:p>
    <w:p w14:paraId="2CB4FA5B" w14:textId="46953100" w:rsidR="00373308" w:rsidRPr="00716272" w:rsidRDefault="00373308" w:rsidP="002F6B76">
      <w:pPr>
        <w:spacing w:before="60" w:after="60" w:line="300" w:lineRule="auto"/>
        <w:ind w:firstLine="720"/>
        <w:jc w:val="both"/>
        <w:rPr>
          <w:rFonts w:ascii="Times New Roman" w:hAnsi="Times New Roman" w:cs="Times New Roman"/>
          <w:bCs/>
          <w:noProof/>
          <w:sz w:val="26"/>
          <w:szCs w:val="26"/>
          <w:lang w:val="vi-VN"/>
        </w:rPr>
      </w:pPr>
      <w:r w:rsidRPr="00716272">
        <w:rPr>
          <w:rFonts w:ascii="Times New Roman" w:hAnsi="Times New Roman" w:cs="Times New Roman"/>
          <w:bCs/>
          <w:noProof/>
          <w:sz w:val="26"/>
          <w:szCs w:val="26"/>
          <w:lang w:val="vi-VN"/>
        </w:rPr>
        <w:t>b. Chuẩn bao gồm các chỉ số.</w:t>
      </w:r>
    </w:p>
    <w:p w14:paraId="099B1CEF" w14:textId="77777777" w:rsidR="007D7966" w:rsidRPr="00716272" w:rsidRDefault="007D7966">
      <w:pPr>
        <w:rPr>
          <w:rFonts w:ascii="Times New Roman" w:hAnsi="Times New Roman" w:cs="Times New Roman"/>
          <w:b/>
          <w:bCs/>
          <w:noProof/>
          <w:sz w:val="26"/>
          <w:szCs w:val="26"/>
          <w:lang w:val="vi-VN"/>
        </w:rPr>
      </w:pPr>
      <w:r w:rsidRPr="00716272">
        <w:rPr>
          <w:rFonts w:ascii="Times New Roman" w:hAnsi="Times New Roman" w:cs="Times New Roman"/>
          <w:b/>
          <w:bCs/>
          <w:noProof/>
          <w:sz w:val="26"/>
          <w:szCs w:val="26"/>
          <w:lang w:val="vi-VN"/>
        </w:rPr>
        <w:br w:type="page"/>
      </w:r>
    </w:p>
    <w:p w14:paraId="0E45CDEA" w14:textId="0CCF5922" w:rsidR="0058305D" w:rsidRPr="00716272" w:rsidRDefault="0058305D" w:rsidP="00D2057C">
      <w:pPr>
        <w:widowControl w:val="0"/>
        <w:spacing w:before="60" w:after="60" w:line="288" w:lineRule="auto"/>
        <w:jc w:val="center"/>
        <w:rPr>
          <w:rFonts w:ascii="Times New Roman" w:hAnsi="Times New Roman" w:cs="Times New Roman"/>
          <w:sz w:val="26"/>
          <w:szCs w:val="26"/>
          <w:lang w:val="vi-VN"/>
        </w:rPr>
      </w:pPr>
      <w:r w:rsidRPr="00716272">
        <w:rPr>
          <w:rFonts w:ascii="Times New Roman" w:hAnsi="Times New Roman" w:cs="Times New Roman"/>
          <w:b/>
          <w:bCs/>
          <w:noProof/>
          <w:sz w:val="26"/>
          <w:szCs w:val="26"/>
          <w:lang w:val="vi-VN"/>
        </w:rPr>
        <w:lastRenderedPageBreak/>
        <w:t>Chương II</w:t>
      </w:r>
    </w:p>
    <w:p w14:paraId="50BF80CE" w14:textId="0A614D1A" w:rsidR="00623462" w:rsidRPr="00716272" w:rsidRDefault="0058305D" w:rsidP="00D2057C">
      <w:pPr>
        <w:pStyle w:val="Heading1"/>
        <w:tabs>
          <w:tab w:val="left" w:pos="720"/>
        </w:tabs>
        <w:spacing w:before="60" w:after="60" w:line="288" w:lineRule="auto"/>
        <w:rPr>
          <w:sz w:val="26"/>
          <w:szCs w:val="26"/>
        </w:rPr>
      </w:pPr>
      <w:r w:rsidRPr="00716272">
        <w:rPr>
          <w:sz w:val="26"/>
          <w:szCs w:val="26"/>
          <w:lang w:val="vi-VN"/>
        </w:rPr>
        <w:t xml:space="preserve">NỘI DUNG BỘ CHUẨN PHÁT TRIỂN TRẺ EM </w:t>
      </w:r>
      <w:r w:rsidR="00C1164A" w:rsidRPr="00716272">
        <w:rPr>
          <w:sz w:val="26"/>
          <w:szCs w:val="26"/>
          <w:lang w:val="vi-VN"/>
        </w:rPr>
        <w:t>5 TUỔI</w:t>
      </w:r>
      <w:r w:rsidR="00366059" w:rsidRPr="00716272">
        <w:rPr>
          <w:sz w:val="26"/>
          <w:szCs w:val="26"/>
        </w:rPr>
        <w:t xml:space="preserve"> </w:t>
      </w:r>
    </w:p>
    <w:p w14:paraId="41963CC8" w14:textId="77777777" w:rsidR="0058305D" w:rsidRPr="00716272" w:rsidRDefault="0058305D" w:rsidP="00D2057C">
      <w:pPr>
        <w:spacing w:before="60" w:after="60" w:line="288" w:lineRule="auto"/>
        <w:ind w:firstLine="720"/>
        <w:jc w:val="both"/>
        <w:rPr>
          <w:rFonts w:ascii="Times New Roman" w:eastAsia="Times New Roman" w:hAnsi="Times New Roman" w:cs="Times New Roman"/>
          <w:sz w:val="26"/>
          <w:szCs w:val="26"/>
        </w:rPr>
      </w:pPr>
      <w:r w:rsidRPr="00716272">
        <w:rPr>
          <w:rFonts w:ascii="Times New Roman" w:hAnsi="Times New Roman" w:cs="Times New Roman"/>
          <w:b/>
          <w:bCs/>
          <w:iCs/>
          <w:sz w:val="26"/>
          <w:szCs w:val="26"/>
        </w:rPr>
        <w:t xml:space="preserve">Điều 5. </w:t>
      </w:r>
      <w:bookmarkStart w:id="7" w:name="_Toc105084717"/>
      <w:bookmarkStart w:id="8" w:name="_Toc105405599"/>
      <w:r w:rsidRPr="00716272">
        <w:rPr>
          <w:rFonts w:ascii="Times New Roman" w:hAnsi="Times New Roman" w:cs="Times New Roman"/>
          <w:b/>
          <w:bCs/>
          <w:iCs/>
          <w:sz w:val="26"/>
          <w:szCs w:val="26"/>
        </w:rPr>
        <w:t xml:space="preserve">Các chuẩn thuộc </w:t>
      </w:r>
      <w:r w:rsidRPr="00716272">
        <w:rPr>
          <w:rFonts w:ascii="Times New Roman" w:eastAsia="Times New Roman" w:hAnsi="Times New Roman" w:cs="Times New Roman"/>
          <w:b/>
          <w:bCs/>
          <w:sz w:val="26"/>
          <w:szCs w:val="26"/>
        </w:rPr>
        <w:t xml:space="preserve">lĩnh vực phát triển thể chất </w:t>
      </w:r>
      <w:bookmarkEnd w:id="7"/>
      <w:bookmarkEnd w:id="8"/>
    </w:p>
    <w:p w14:paraId="056BC837" w14:textId="77777777" w:rsidR="00810079" w:rsidRPr="00716272" w:rsidRDefault="00810079" w:rsidP="00D2057C">
      <w:pPr>
        <w:pStyle w:val="ListParagraph"/>
        <w:spacing w:before="60" w:after="60" w:line="288" w:lineRule="auto"/>
        <w:ind w:left="0" w:firstLine="720"/>
        <w:jc w:val="both"/>
        <w:rPr>
          <w:rFonts w:eastAsia="Times New Roman"/>
          <w:i/>
          <w:sz w:val="26"/>
          <w:szCs w:val="26"/>
          <w:lang w:val="vi-VN"/>
        </w:rPr>
      </w:pPr>
      <w:r w:rsidRPr="00716272">
        <w:rPr>
          <w:rFonts w:ascii="Times New Roman Italic" w:eastAsia="Times New Roman" w:hAnsi="Times New Roman Italic"/>
          <w:i/>
          <w:sz w:val="26"/>
          <w:szCs w:val="26"/>
          <w:lang w:val="vi-VN"/>
        </w:rPr>
        <w:t>C</w:t>
      </w:r>
      <w:r w:rsidRPr="00716272">
        <w:rPr>
          <w:rFonts w:ascii="Times New Roman Italic" w:eastAsia="Times New Roman" w:hAnsi="Times New Roman Italic" w:hint="eastAsia"/>
          <w:i/>
          <w:sz w:val="26"/>
          <w:szCs w:val="26"/>
          <w:lang w:val="vi-VN"/>
        </w:rPr>
        <w:t>á</w:t>
      </w:r>
      <w:r w:rsidRPr="00716272">
        <w:rPr>
          <w:rFonts w:ascii="Times New Roman Italic" w:eastAsia="Times New Roman" w:hAnsi="Times New Roman Italic"/>
          <w:i/>
          <w:sz w:val="26"/>
          <w:szCs w:val="26"/>
          <w:lang w:val="vi-VN"/>
        </w:rPr>
        <w:t>c n</w:t>
      </w:r>
      <w:r w:rsidRPr="00716272">
        <w:rPr>
          <w:rFonts w:ascii="Times New Roman Italic" w:eastAsia="Times New Roman" w:hAnsi="Times New Roman Italic" w:hint="eastAsia"/>
          <w:i/>
          <w:sz w:val="26"/>
          <w:szCs w:val="26"/>
          <w:lang w:val="vi-VN"/>
        </w:rPr>
        <w:t>ă</w:t>
      </w:r>
      <w:r w:rsidRPr="00716272">
        <w:rPr>
          <w:rFonts w:ascii="Times New Roman Italic" w:eastAsia="Times New Roman" w:hAnsi="Times New Roman Italic"/>
          <w:i/>
          <w:sz w:val="26"/>
          <w:szCs w:val="26"/>
          <w:lang w:val="vi-VN"/>
        </w:rPr>
        <w:t>ng lực c</w:t>
      </w:r>
      <w:r w:rsidRPr="00716272">
        <w:rPr>
          <w:rFonts w:ascii="Times New Roman Italic" w:eastAsia="Times New Roman" w:hAnsi="Times New Roman Italic" w:hint="eastAsia"/>
          <w:i/>
          <w:sz w:val="26"/>
          <w:szCs w:val="26"/>
          <w:lang w:val="vi-VN"/>
        </w:rPr>
        <w:t>ơ</w:t>
      </w:r>
      <w:r w:rsidRPr="00716272">
        <w:rPr>
          <w:rFonts w:ascii="Times New Roman Italic" w:eastAsia="Times New Roman" w:hAnsi="Times New Roman Italic"/>
          <w:i/>
          <w:sz w:val="26"/>
          <w:szCs w:val="26"/>
          <w:lang w:val="vi-VN"/>
        </w:rPr>
        <w:t xml:space="preserve"> bản trong lĩnh v</w:t>
      </w:r>
      <w:r w:rsidRPr="00716272">
        <w:rPr>
          <w:rFonts w:ascii="Times New Roman Italic" w:eastAsia="Times New Roman" w:hAnsi="Times New Roman Italic" w:hint="eastAsia"/>
          <w:i/>
          <w:sz w:val="26"/>
          <w:szCs w:val="26"/>
          <w:lang w:val="vi-VN"/>
        </w:rPr>
        <w:t>ự</w:t>
      </w:r>
      <w:r w:rsidRPr="00716272">
        <w:rPr>
          <w:rFonts w:ascii="Times New Roman Italic" w:eastAsia="Times New Roman" w:hAnsi="Times New Roman Italic"/>
          <w:i/>
          <w:sz w:val="26"/>
          <w:szCs w:val="26"/>
          <w:lang w:val="vi-VN"/>
        </w:rPr>
        <w:t>c phát tri</w:t>
      </w:r>
      <w:r w:rsidRPr="00716272">
        <w:rPr>
          <w:rFonts w:ascii="Times New Roman Italic" w:eastAsia="Times New Roman" w:hAnsi="Times New Roman Italic" w:hint="eastAsia"/>
          <w:i/>
          <w:sz w:val="26"/>
          <w:szCs w:val="26"/>
          <w:lang w:val="vi-VN"/>
        </w:rPr>
        <w:t>ể</w:t>
      </w:r>
      <w:r w:rsidRPr="00716272">
        <w:rPr>
          <w:rFonts w:ascii="Times New Roman Italic" w:eastAsia="Times New Roman" w:hAnsi="Times New Roman Italic"/>
          <w:i/>
          <w:sz w:val="26"/>
          <w:szCs w:val="26"/>
          <w:lang w:val="vi-VN"/>
        </w:rPr>
        <w:t>n Th</w:t>
      </w:r>
      <w:r w:rsidRPr="00716272">
        <w:rPr>
          <w:rFonts w:ascii="Times New Roman Italic" w:eastAsia="Times New Roman" w:hAnsi="Times New Roman Italic" w:hint="eastAsia"/>
          <w:i/>
          <w:sz w:val="26"/>
          <w:szCs w:val="26"/>
          <w:lang w:val="vi-VN"/>
        </w:rPr>
        <w:t>ể</w:t>
      </w:r>
      <w:r w:rsidRPr="00716272">
        <w:rPr>
          <w:rFonts w:ascii="Times New Roman Italic" w:eastAsia="Times New Roman" w:hAnsi="Times New Roman Italic"/>
          <w:i/>
          <w:sz w:val="26"/>
          <w:szCs w:val="26"/>
          <w:lang w:val="vi-VN"/>
        </w:rPr>
        <w:t xml:space="preserve"> ch</w:t>
      </w:r>
      <w:r w:rsidRPr="00716272">
        <w:rPr>
          <w:rFonts w:ascii="Times New Roman Italic" w:eastAsia="Times New Roman" w:hAnsi="Times New Roman Italic" w:hint="eastAsia"/>
          <w:i/>
          <w:sz w:val="26"/>
          <w:szCs w:val="26"/>
          <w:lang w:val="vi-VN"/>
        </w:rPr>
        <w:t>ấ</w:t>
      </w:r>
      <w:r w:rsidRPr="00716272">
        <w:rPr>
          <w:rFonts w:ascii="Times New Roman Italic" w:eastAsia="Times New Roman" w:hAnsi="Times New Roman Italic"/>
          <w:i/>
          <w:sz w:val="26"/>
          <w:szCs w:val="26"/>
          <w:lang w:val="vi-VN"/>
        </w:rPr>
        <w:t xml:space="preserve">t </w:t>
      </w:r>
      <w:r w:rsidRPr="00716272">
        <w:rPr>
          <w:rFonts w:ascii="Times New Roman Italic" w:eastAsia="Times New Roman" w:hAnsi="Times New Roman Italic" w:hint="eastAsia"/>
          <w:i/>
          <w:sz w:val="26"/>
          <w:szCs w:val="26"/>
          <w:lang w:val="vi-VN"/>
        </w:rPr>
        <w:t>đư</w:t>
      </w:r>
      <w:r w:rsidRPr="00716272">
        <w:rPr>
          <w:rFonts w:ascii="Times New Roman Italic" w:eastAsia="Times New Roman" w:hAnsi="Times New Roman Italic"/>
          <w:i/>
          <w:sz w:val="26"/>
          <w:szCs w:val="26"/>
          <w:lang w:val="vi-VN"/>
        </w:rPr>
        <w:t xml:space="preserve">ợc phản </w:t>
      </w:r>
      <w:r w:rsidRPr="00716272">
        <w:rPr>
          <w:rFonts w:ascii="Times New Roman Italic" w:eastAsia="Times New Roman" w:hAnsi="Times New Roman Italic" w:hint="eastAsia"/>
          <w:i/>
          <w:sz w:val="26"/>
          <w:szCs w:val="26"/>
          <w:lang w:val="vi-VN"/>
        </w:rPr>
        <w:t>á</w:t>
      </w:r>
      <w:r w:rsidRPr="00716272">
        <w:rPr>
          <w:rFonts w:ascii="Times New Roman Italic" w:eastAsia="Times New Roman" w:hAnsi="Times New Roman Italic"/>
          <w:i/>
          <w:sz w:val="26"/>
          <w:szCs w:val="26"/>
          <w:lang w:val="vi-VN"/>
        </w:rPr>
        <w:t>nh th</w:t>
      </w:r>
      <w:r w:rsidRPr="00716272">
        <w:rPr>
          <w:rFonts w:ascii="Times New Roman Italic" w:eastAsia="Times New Roman" w:hAnsi="Times New Roman Italic" w:hint="eastAsia"/>
          <w:i/>
          <w:sz w:val="26"/>
          <w:szCs w:val="26"/>
          <w:lang w:val="vi-VN"/>
        </w:rPr>
        <w:t>ô</w:t>
      </w:r>
      <w:r w:rsidRPr="00716272">
        <w:rPr>
          <w:rFonts w:ascii="Times New Roman Italic" w:eastAsia="Times New Roman" w:hAnsi="Times New Roman Italic"/>
          <w:i/>
          <w:sz w:val="26"/>
          <w:szCs w:val="26"/>
          <w:lang w:val="vi-VN"/>
        </w:rPr>
        <w:t>ng qua:</w:t>
      </w:r>
      <w:r w:rsidRPr="00716272">
        <w:rPr>
          <w:rFonts w:asciiTheme="minorHAnsi" w:eastAsia="Times New Roman" w:hAnsiTheme="minorHAnsi"/>
          <w:i/>
          <w:sz w:val="26"/>
          <w:szCs w:val="26"/>
        </w:rPr>
        <w:t xml:space="preserve"> </w:t>
      </w:r>
      <w:r w:rsidRPr="00716272">
        <w:rPr>
          <w:rFonts w:eastAsia="Times New Roman"/>
          <w:i/>
          <w:sz w:val="26"/>
          <w:szCs w:val="26"/>
          <w:lang w:val="vi-VN"/>
        </w:rPr>
        <w:t>Sức khỏe thể chất (chuẩn 1, 2); Thực hiện</w:t>
      </w:r>
      <w:r w:rsidRPr="00716272">
        <w:rPr>
          <w:rFonts w:eastAsia="Times New Roman"/>
          <w:b/>
          <w:i/>
          <w:sz w:val="26"/>
          <w:szCs w:val="26"/>
          <w:lang w:val="vi-VN"/>
        </w:rPr>
        <w:t xml:space="preserve"> </w:t>
      </w:r>
      <w:r w:rsidRPr="00716272">
        <w:rPr>
          <w:rFonts w:eastAsia="Times New Roman"/>
          <w:i/>
          <w:sz w:val="26"/>
          <w:szCs w:val="26"/>
          <w:lang w:val="vi-VN"/>
        </w:rPr>
        <w:t>các kỹ năng vận động (chuẩn 3, 4); Hiểu biết, thực hành dinh dưỡng, vệ sinh và an toàn (chuẩn 5, 6).</w:t>
      </w:r>
    </w:p>
    <w:p w14:paraId="12ECA11A" w14:textId="77777777" w:rsidR="00810079" w:rsidRPr="00716272" w:rsidRDefault="00810079" w:rsidP="00D2057C">
      <w:pPr>
        <w:spacing w:before="60" w:after="60" w:line="288" w:lineRule="auto"/>
        <w:ind w:firstLine="720"/>
        <w:jc w:val="both"/>
        <w:rPr>
          <w:rFonts w:ascii="Times New Roman" w:hAnsi="Times New Roman" w:cs="Times New Roman"/>
          <w:sz w:val="26"/>
          <w:szCs w:val="26"/>
          <w:lang w:val="vi-VN"/>
        </w:rPr>
      </w:pPr>
      <w:r w:rsidRPr="00716272">
        <w:rPr>
          <w:rFonts w:ascii="Times New Roman" w:eastAsia="Times New Roman" w:hAnsi="Times New Roman" w:cs="Times New Roman"/>
          <w:b/>
          <w:bCs/>
          <w:sz w:val="26"/>
          <w:szCs w:val="26"/>
          <w:lang w:val="vi-VN"/>
        </w:rPr>
        <w:t xml:space="preserve">Chuẩn 1. Trẻ có thể lực để tham gia tích cực vào các hoạt động </w:t>
      </w:r>
    </w:p>
    <w:p w14:paraId="1AED21FD" w14:textId="3AE3CBC3" w:rsidR="00810079" w:rsidRPr="00716272" w:rsidRDefault="00810079" w:rsidP="00D2057C">
      <w:pPr>
        <w:pStyle w:val="ListParagraph"/>
        <w:spacing w:before="60" w:after="60" w:line="288" w:lineRule="auto"/>
        <w:jc w:val="both"/>
        <w:rPr>
          <w:sz w:val="26"/>
          <w:szCs w:val="26"/>
          <w:lang w:val="vi-VN"/>
        </w:rPr>
      </w:pPr>
      <w:r w:rsidRPr="00716272">
        <w:rPr>
          <w:rFonts w:eastAsia="Times New Roman"/>
          <w:bCs/>
          <w:sz w:val="26"/>
          <w:szCs w:val="26"/>
          <w:lang w:val="vi-VN"/>
        </w:rPr>
        <w:t>a) Chỉ số 1</w:t>
      </w:r>
      <w:r w:rsidR="0098108A">
        <w:rPr>
          <w:rFonts w:eastAsia="Times New Roman"/>
          <w:sz w:val="26"/>
          <w:szCs w:val="26"/>
          <w:lang w:val="vi-VN"/>
        </w:rPr>
        <w:t>.</w:t>
      </w:r>
      <w:r w:rsidRPr="00716272">
        <w:rPr>
          <w:rFonts w:eastAsia="Times New Roman"/>
          <w:sz w:val="26"/>
          <w:szCs w:val="26"/>
          <w:lang w:val="vi-VN"/>
        </w:rPr>
        <w:t xml:space="preserve"> Giữ tư thế đúng khi đứng, ngồi, đi mà không cần nhắc nhở;</w:t>
      </w:r>
    </w:p>
    <w:p w14:paraId="163D9B96" w14:textId="77777777" w:rsidR="00810079" w:rsidRPr="00716272" w:rsidRDefault="00810079" w:rsidP="00D2057C">
      <w:pPr>
        <w:pStyle w:val="ListParagraph"/>
        <w:spacing w:before="60" w:after="60" w:line="288" w:lineRule="auto"/>
        <w:jc w:val="both"/>
        <w:rPr>
          <w:sz w:val="26"/>
          <w:szCs w:val="26"/>
          <w:lang w:val="vi-VN"/>
        </w:rPr>
      </w:pPr>
      <w:r w:rsidRPr="00716272">
        <w:rPr>
          <w:rFonts w:eastAsia="Times New Roman"/>
          <w:bCs/>
          <w:sz w:val="26"/>
          <w:szCs w:val="26"/>
          <w:lang w:val="vi-VN"/>
        </w:rPr>
        <w:t xml:space="preserve">b) Chỉ số 2. </w:t>
      </w:r>
      <w:r w:rsidRPr="00716272">
        <w:rPr>
          <w:rFonts w:eastAsia="Times New Roman"/>
          <w:sz w:val="26"/>
          <w:szCs w:val="26"/>
          <w:lang w:val="vi-VN"/>
        </w:rPr>
        <w:t>Thường xuyên tham gia vào các hoạt động thể chất với nhóm bạn;</w:t>
      </w:r>
    </w:p>
    <w:p w14:paraId="54869791" w14:textId="77777777" w:rsidR="00810079" w:rsidRPr="00716272" w:rsidRDefault="00810079"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2. Trẻ thích ứng với sự thay đổi của hoạt động thể chất và môi trường</w:t>
      </w:r>
    </w:p>
    <w:p w14:paraId="4A7179DB"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3. Duy trì thể lực khi tham gia các hoạt động thể chất trong môi trường thay đổi;</w:t>
      </w:r>
    </w:p>
    <w:p w14:paraId="7E5C9AC6" w14:textId="1315FB41" w:rsidR="00810079" w:rsidRPr="00716272" w:rsidRDefault="00810079" w:rsidP="00D2057C">
      <w:pPr>
        <w:spacing w:before="60" w:after="60" w:line="288" w:lineRule="auto"/>
        <w:ind w:firstLine="720"/>
        <w:jc w:val="both"/>
        <w:rPr>
          <w:rFonts w:ascii="Times New Roman" w:eastAsia="Times New Roman" w:hAnsi="Times New Roman" w:cs="Times New Roman"/>
          <w:bCs/>
          <w:spacing w:val="-6"/>
          <w:sz w:val="26"/>
          <w:szCs w:val="26"/>
        </w:rPr>
      </w:pPr>
      <w:r w:rsidRPr="00716272">
        <w:rPr>
          <w:rFonts w:ascii="Times New Roman" w:eastAsia="Times New Roman" w:hAnsi="Times New Roman" w:cs="Times New Roman"/>
          <w:bCs/>
          <w:spacing w:val="-6"/>
          <w:sz w:val="26"/>
          <w:szCs w:val="26"/>
          <w:lang w:val="vi-VN"/>
        </w:rPr>
        <w:t>b) Chỉ số 4. Dễ dàng tham gia vào hoạt động với nhóm bạn chơi mới, môi trường mới</w:t>
      </w:r>
      <w:r w:rsidR="00761F38" w:rsidRPr="00716272">
        <w:rPr>
          <w:rFonts w:ascii="Times New Roman" w:eastAsia="Times New Roman" w:hAnsi="Times New Roman" w:cs="Times New Roman"/>
          <w:bCs/>
          <w:spacing w:val="-6"/>
          <w:sz w:val="26"/>
          <w:szCs w:val="26"/>
        </w:rPr>
        <w:t>.</w:t>
      </w:r>
    </w:p>
    <w:p w14:paraId="41AAA46D" w14:textId="77777777" w:rsidR="00810079" w:rsidRPr="00716272" w:rsidRDefault="00810079"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3. Trẻ có kỹ năng vận động thô (vận động cơ lớn)</w:t>
      </w:r>
    </w:p>
    <w:p w14:paraId="4A72C53C"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5. Thực hiện phối hợp các vận động: Đi lên - xuống trên mặt phẳng nghiêng, vượt qua chướng ngại vật; Leo, trèo, di chuyển trên các mô hình vận động không cần sự hỗ trợ;</w:t>
      </w:r>
    </w:p>
    <w:p w14:paraId="30056E42" w14:textId="77777777" w:rsidR="00810079" w:rsidRPr="00716272" w:rsidRDefault="00810079" w:rsidP="00D2057C">
      <w:pPr>
        <w:pStyle w:val="ListParagraph"/>
        <w:spacing w:before="60" w:after="60" w:line="288" w:lineRule="auto"/>
        <w:jc w:val="both"/>
        <w:rPr>
          <w:rFonts w:eastAsia="Times New Roman"/>
          <w:bCs/>
          <w:sz w:val="26"/>
          <w:szCs w:val="26"/>
          <w:lang w:val="vi-VN"/>
        </w:rPr>
      </w:pPr>
      <w:r w:rsidRPr="00716272">
        <w:rPr>
          <w:rFonts w:eastAsia="Times New Roman"/>
          <w:bCs/>
          <w:sz w:val="26"/>
          <w:szCs w:val="26"/>
          <w:lang w:val="vi-VN"/>
        </w:rPr>
        <w:t>b) Chỉ số 6. Chạy nhanh 20m trong 5 - 6 giây;</w:t>
      </w:r>
    </w:p>
    <w:p w14:paraId="5B639D30" w14:textId="77777777" w:rsidR="00810079" w:rsidRPr="00716272" w:rsidRDefault="00810079" w:rsidP="00D2057C">
      <w:pPr>
        <w:pStyle w:val="ListParagraph"/>
        <w:spacing w:before="60" w:after="60" w:line="288" w:lineRule="auto"/>
        <w:jc w:val="both"/>
        <w:rPr>
          <w:rFonts w:eastAsia="Times New Roman"/>
          <w:bCs/>
          <w:sz w:val="26"/>
          <w:szCs w:val="26"/>
          <w:lang w:val="vi-VN"/>
        </w:rPr>
      </w:pPr>
      <w:r w:rsidRPr="00716272">
        <w:rPr>
          <w:rFonts w:eastAsia="Times New Roman"/>
          <w:bCs/>
          <w:sz w:val="26"/>
          <w:szCs w:val="26"/>
          <w:lang w:val="vi-VN"/>
        </w:rPr>
        <w:t>c) Chỉ số 7.</w:t>
      </w:r>
      <w:r w:rsidRPr="00716272">
        <w:rPr>
          <w:rFonts w:eastAsia="Times New Roman"/>
          <w:sz w:val="26"/>
          <w:szCs w:val="26"/>
          <w:lang w:val="vi-VN"/>
        </w:rPr>
        <w:t xml:space="preserve"> </w:t>
      </w:r>
      <w:r w:rsidRPr="00716272">
        <w:rPr>
          <w:rFonts w:eastAsia="Times New Roman"/>
          <w:bCs/>
          <w:sz w:val="26"/>
          <w:szCs w:val="26"/>
          <w:lang w:val="vi-VN"/>
        </w:rPr>
        <w:t>Đập và bắt bóng liên tục (tối thiểu bắt được 2/3 lần); ném bóng cho người lớn và bắt bóng bằng 2 tay ở khoảng cách 3-3,5m.</w:t>
      </w:r>
    </w:p>
    <w:p w14:paraId="179211A8" w14:textId="77777777" w:rsidR="00810079" w:rsidRPr="00716272" w:rsidRDefault="00810079" w:rsidP="00D2057C">
      <w:pPr>
        <w:spacing w:before="60" w:after="60" w:line="288" w:lineRule="auto"/>
        <w:ind w:firstLine="720"/>
        <w:jc w:val="both"/>
        <w:rPr>
          <w:rFonts w:ascii="Times New Roman" w:hAnsi="Times New Roman" w:cs="Times New Roman"/>
          <w:sz w:val="26"/>
          <w:szCs w:val="26"/>
          <w:lang w:val="vi-VN"/>
        </w:rPr>
      </w:pPr>
      <w:r w:rsidRPr="00716272">
        <w:rPr>
          <w:rFonts w:ascii="Times New Roman" w:eastAsia="Times New Roman" w:hAnsi="Times New Roman" w:cs="Times New Roman"/>
          <w:b/>
          <w:bCs/>
          <w:sz w:val="26"/>
          <w:szCs w:val="26"/>
          <w:lang w:val="vi-VN"/>
        </w:rPr>
        <w:t>Chuẩn 4. Trẻ có kỹ năng vận động tinh (vận động cơ nhỏ)</w:t>
      </w:r>
    </w:p>
    <w:p w14:paraId="59BC1DFD"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8. Cắt theo đường viền thẳng và cong của hình: ngôi sao, ô tô, con cá và  dán hình vào đúng vị trí</w:t>
      </w:r>
      <w:r w:rsidRPr="00716272">
        <w:rPr>
          <w:rFonts w:ascii="Times New Roman" w:eastAsia="Times New Roman" w:hAnsi="Times New Roman" w:cs="Times New Roman"/>
          <w:sz w:val="26"/>
          <w:szCs w:val="26"/>
          <w:lang w:val="vi-VN"/>
        </w:rPr>
        <w:t>;</w:t>
      </w:r>
    </w:p>
    <w:p w14:paraId="20D76973"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Chỉ số 9. Thực hiện được các việc tự phục vụ không cần sự giúp đỡ: cài/ mở khuy áo; đóng mở khóa kéo; đi giày, dép; đánh răng; sử dụng thìa/đũa để tự ăn; sử dụng dao nhựa cắt hoa quả mềm để ăn.</w:t>
      </w:r>
    </w:p>
    <w:p w14:paraId="02F521E5" w14:textId="77777777" w:rsidR="00810079" w:rsidRPr="00716272" w:rsidRDefault="00810079"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5. Trẻ thực hành ăn, uống lành mạnh và thói quen vệ sinh cơ bản</w:t>
      </w:r>
    </w:p>
    <w:p w14:paraId="1121FBC0"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10. Trẻ nhận biết về các loại thực phẩm, các nhóm chất dinh dưỡng và lợi ích của chúng với sức khỏe;</w:t>
      </w:r>
    </w:p>
    <w:p w14:paraId="5FC3B903"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11.</w:t>
      </w:r>
      <w:r w:rsidRPr="00716272">
        <w:rPr>
          <w:rFonts w:ascii="Times New Roman" w:eastAsia="Times New Roman" w:hAnsi="Times New Roman" w:cs="Times New Roman"/>
          <w:sz w:val="26"/>
          <w:szCs w:val="26"/>
          <w:lang w:val="vi-VN"/>
        </w:rPr>
        <w:t xml:space="preserve"> Thực hiện ăn uống đầy đủ (ăn đủ chất, đủ lượng, đa dạng thực phẩm), sạch sẽ (bảo đảm vệ sinh) và lành mạnh (Có lợi cho sức khoẻ, phòng, tránh các đồ ăn gây dị ứng cho bản thân);</w:t>
      </w:r>
    </w:p>
    <w:p w14:paraId="729D84C6"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 xml:space="preserve">c) Chỉ số 12. Thực hiện các yêu cầu giữ vệ sinh cá nhân, đồ dùng và môi trường sống gần gũi. </w:t>
      </w:r>
    </w:p>
    <w:p w14:paraId="1FFB9438" w14:textId="77777777" w:rsidR="00810079" w:rsidRPr="00716272" w:rsidRDefault="00810079"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6. Trẻ có kỹ năng an toàn</w:t>
      </w:r>
    </w:p>
    <w:p w14:paraId="1171FE97"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13. Trẻ biết và không thực hiện các hoạt động gây mất an toàn</w:t>
      </w:r>
      <w:r w:rsidRPr="00716272">
        <w:rPr>
          <w:rFonts w:ascii="Times New Roman" w:eastAsia="Times New Roman" w:hAnsi="Times New Roman" w:cs="Times New Roman"/>
          <w:sz w:val="26"/>
          <w:szCs w:val="26"/>
          <w:lang w:val="vi-VN"/>
        </w:rPr>
        <w:t xml:space="preserve">; </w:t>
      </w:r>
      <w:r w:rsidRPr="00716272">
        <w:rPr>
          <w:rFonts w:ascii="Times New Roman" w:eastAsia="Times New Roman" w:hAnsi="Times New Roman" w:cs="Times New Roman"/>
          <w:bCs/>
          <w:sz w:val="26"/>
          <w:szCs w:val="26"/>
          <w:lang w:val="vi-VN"/>
        </w:rPr>
        <w:t> </w:t>
      </w:r>
    </w:p>
    <w:p w14:paraId="5D409CF4"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lastRenderedPageBreak/>
        <w:t>b) Chỉ số 14. Trẻ nhận ra tình huống nguy hiểm và biết cách xử lý phù hợp (tránh xa; kêu cứu; thông báo với người lớn…); </w:t>
      </w:r>
    </w:p>
    <w:p w14:paraId="12D21C07" w14:textId="77777777" w:rsidR="00810079" w:rsidRPr="00716272" w:rsidRDefault="00810079"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15.</w:t>
      </w:r>
      <w:r w:rsidRPr="00716272">
        <w:rPr>
          <w:rFonts w:ascii="Times New Roman" w:eastAsia="Times New Roman" w:hAnsi="Times New Roman" w:cs="Times New Roman"/>
          <w:sz w:val="26"/>
          <w:szCs w:val="26"/>
          <w:lang w:val="vi-VN"/>
        </w:rPr>
        <w:t xml:space="preserve"> Nhận ra một số dấu hiệu bất thường của cơ thể và thông báo với người lớn (cảm thấy mỏi mệt, đau, mẩn ngứa, buồn nôn …)</w:t>
      </w:r>
      <w:r w:rsidRPr="00716272">
        <w:rPr>
          <w:rFonts w:ascii="Times New Roman" w:hAnsi="Times New Roman" w:cs="Times New Roman"/>
          <w:bCs/>
          <w:sz w:val="26"/>
          <w:szCs w:val="26"/>
          <w:lang w:val="vi-VN"/>
        </w:rPr>
        <w:t>.</w:t>
      </w:r>
    </w:p>
    <w:p w14:paraId="1D722B0D" w14:textId="443FF9D1" w:rsidR="0058305D" w:rsidRPr="00716272" w:rsidRDefault="0058305D" w:rsidP="00D2057C">
      <w:pPr>
        <w:pStyle w:val="Heading2"/>
        <w:spacing w:before="60" w:after="60" w:line="288" w:lineRule="auto"/>
        <w:ind w:firstLine="720"/>
        <w:rPr>
          <w:rFonts w:ascii="Times New Roman" w:eastAsia="Times New Roman" w:hAnsi="Times New Roman" w:cs="Times New Roman"/>
          <w:color w:val="auto"/>
        </w:rPr>
      </w:pPr>
      <w:r w:rsidRPr="00716272">
        <w:rPr>
          <w:rFonts w:ascii="Times New Roman" w:hAnsi="Times New Roman" w:cs="Times New Roman"/>
          <w:b/>
          <w:bCs/>
          <w:iCs/>
          <w:color w:val="auto"/>
        </w:rPr>
        <w:t xml:space="preserve">Điều 6. </w:t>
      </w:r>
      <w:bookmarkStart w:id="9" w:name="_Toc105084719"/>
      <w:bookmarkStart w:id="10" w:name="_Toc105405601"/>
      <w:r w:rsidRPr="00716272">
        <w:rPr>
          <w:rFonts w:ascii="Times New Roman" w:hAnsi="Times New Roman" w:cs="Times New Roman"/>
          <w:b/>
          <w:bCs/>
          <w:iCs/>
          <w:color w:val="auto"/>
        </w:rPr>
        <w:t xml:space="preserve">Các chuẩn thuộc </w:t>
      </w:r>
      <w:r w:rsidRPr="00716272">
        <w:rPr>
          <w:rFonts w:ascii="Times New Roman" w:eastAsia="Times New Roman" w:hAnsi="Times New Roman" w:cs="Times New Roman"/>
          <w:b/>
          <w:bCs/>
          <w:color w:val="auto"/>
        </w:rPr>
        <w:t xml:space="preserve">lĩnh vực phát triển tình cảm </w:t>
      </w:r>
      <w:r w:rsidRPr="00716272">
        <w:rPr>
          <w:rFonts w:ascii="Times New Roman" w:eastAsia="Times New Roman" w:hAnsi="Times New Roman" w:cs="Times New Roman"/>
          <w:b/>
          <w:bCs/>
          <w:color w:val="auto"/>
          <w:lang w:val="vi-VN"/>
        </w:rPr>
        <w:t xml:space="preserve">- </w:t>
      </w:r>
      <w:r w:rsidRPr="00716272">
        <w:rPr>
          <w:rFonts w:ascii="Times New Roman" w:eastAsia="Times New Roman" w:hAnsi="Times New Roman" w:cs="Times New Roman"/>
          <w:b/>
          <w:bCs/>
          <w:color w:val="auto"/>
        </w:rPr>
        <w:t>xã hội</w:t>
      </w:r>
      <w:bookmarkEnd w:id="9"/>
      <w:bookmarkEnd w:id="10"/>
    </w:p>
    <w:p w14:paraId="53C225B0" w14:textId="77777777" w:rsidR="00A853AE" w:rsidRPr="00716272" w:rsidRDefault="00A853AE" w:rsidP="00D2057C">
      <w:pPr>
        <w:spacing w:before="60" w:after="60" w:line="288" w:lineRule="auto"/>
        <w:ind w:firstLine="720"/>
        <w:jc w:val="both"/>
        <w:rPr>
          <w:rFonts w:ascii="Times New Roman" w:eastAsia="Times New Roman" w:hAnsi="Times New Roman" w:cs="Times New Roman"/>
          <w:b/>
          <w:bCs/>
          <w:i/>
          <w:sz w:val="26"/>
          <w:szCs w:val="26"/>
          <w:lang w:val="vi-VN"/>
        </w:rPr>
      </w:pPr>
      <w:r w:rsidRPr="00716272">
        <w:rPr>
          <w:rFonts w:ascii="Times New Roman" w:eastAsia="Times New Roman" w:hAnsi="Times New Roman" w:cs="Times New Roman"/>
          <w:bCs/>
          <w:i/>
          <w:sz w:val="26"/>
          <w:szCs w:val="26"/>
          <w:lang w:val="vi-VN"/>
        </w:rPr>
        <w:t xml:space="preserve">Lĩnh vực </w:t>
      </w:r>
      <w:r w:rsidRPr="00716272">
        <w:rPr>
          <w:rFonts w:ascii="Times New Roman" w:eastAsia="Times New Roman" w:hAnsi="Times New Roman" w:cs="Times New Roman"/>
          <w:bCs/>
          <w:i/>
          <w:sz w:val="26"/>
          <w:szCs w:val="26"/>
        </w:rPr>
        <w:t xml:space="preserve">phát triển tình cảm – xã hội đề cập </w:t>
      </w:r>
      <w:r w:rsidRPr="00716272">
        <w:rPr>
          <w:rFonts w:ascii="Times New Roman" w:eastAsia="Times New Roman" w:hAnsi="Times New Roman" w:cs="Times New Roman"/>
          <w:bCs/>
          <w:i/>
          <w:sz w:val="26"/>
          <w:szCs w:val="26"/>
          <w:lang w:val="vi-VN"/>
        </w:rPr>
        <w:t xml:space="preserve">đến </w:t>
      </w:r>
      <w:r w:rsidRPr="00716272">
        <w:rPr>
          <w:rFonts w:ascii="Times New Roman" w:eastAsia="Times New Roman" w:hAnsi="Times New Roman" w:cs="Times New Roman"/>
          <w:bCs/>
          <w:i/>
          <w:sz w:val="26"/>
          <w:szCs w:val="26"/>
        </w:rPr>
        <w:t>các năng lực của trẻ về nhận thức bản thân (chuẩn 7,8) và năng lực quan hệ xã hội (9,10)</w:t>
      </w:r>
      <w:r w:rsidRPr="00716272">
        <w:rPr>
          <w:rFonts w:ascii="Times New Roman" w:eastAsia="Times New Roman" w:hAnsi="Times New Roman"/>
          <w:bCs/>
          <w:i/>
          <w:sz w:val="26"/>
          <w:szCs w:val="26"/>
        </w:rPr>
        <w:t>.</w:t>
      </w:r>
    </w:p>
    <w:p w14:paraId="5A2CADEC" w14:textId="77777777" w:rsidR="00A853AE" w:rsidRPr="00716272" w:rsidRDefault="00A853AE"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7. Trẻ nhận thức và thể hiện thái độ đối với bản thân</w:t>
      </w:r>
    </w:p>
    <w:p w14:paraId="7F192088" w14:textId="77777777" w:rsidR="00A853AE" w:rsidRPr="00716272" w:rsidRDefault="00A853AE" w:rsidP="00D2057C">
      <w:pPr>
        <w:spacing w:before="60" w:after="60" w:line="288" w:lineRule="auto"/>
        <w:ind w:firstLine="720"/>
        <w:jc w:val="both"/>
        <w:rPr>
          <w:rFonts w:ascii="Times New Roman" w:hAnsi="Times New Roman" w:cs="Times New Roman"/>
          <w:sz w:val="26"/>
          <w:szCs w:val="26"/>
          <w:lang w:val="vi-VN"/>
        </w:rPr>
      </w:pPr>
      <w:r w:rsidRPr="00716272">
        <w:rPr>
          <w:rFonts w:ascii="Times New Roman" w:eastAsia="Times New Roman" w:hAnsi="Times New Roman" w:cs="Times New Roman"/>
          <w:sz w:val="26"/>
          <w:szCs w:val="26"/>
          <w:lang w:val="vi-VN"/>
        </w:rPr>
        <w:t>a) Chỉ số 16.</w:t>
      </w:r>
      <w:r w:rsidRPr="00716272">
        <w:rPr>
          <w:rFonts w:ascii="Times New Roman" w:eastAsia="Times New Roman" w:hAnsi="Times New Roman" w:cs="Times New Roman"/>
          <w:b/>
          <w:sz w:val="26"/>
          <w:szCs w:val="26"/>
          <w:lang w:val="vi-VN"/>
        </w:rPr>
        <w:t xml:space="preserve"> </w:t>
      </w:r>
      <w:r w:rsidRPr="00716272">
        <w:rPr>
          <w:rFonts w:ascii="Times New Roman" w:eastAsia="Times New Roman" w:hAnsi="Times New Roman" w:cs="Times New Roman"/>
          <w:bCs/>
          <w:sz w:val="26"/>
          <w:szCs w:val="26"/>
          <w:lang w:val="vi-VN"/>
        </w:rPr>
        <w:t>Nhận biết về tên gọi, đặc điểm bên ngoài, nhu cầu, sở thích, điểm mạnh, điểm yếu của bản thân</w:t>
      </w:r>
      <w:r w:rsidRPr="00716272">
        <w:rPr>
          <w:rFonts w:ascii="Times New Roman" w:hAnsi="Times New Roman" w:cs="Times New Roman"/>
          <w:sz w:val="26"/>
          <w:szCs w:val="26"/>
          <w:lang w:val="vi-VN"/>
        </w:rPr>
        <w:t>;</w:t>
      </w:r>
    </w:p>
    <w:p w14:paraId="0201ED88" w14:textId="77777777" w:rsidR="00A853AE" w:rsidRPr="00716272" w:rsidRDefault="00A853AE" w:rsidP="00D2057C">
      <w:pPr>
        <w:spacing w:before="60" w:after="60" w:line="288" w:lineRule="auto"/>
        <w:ind w:firstLine="720"/>
        <w:jc w:val="both"/>
        <w:rPr>
          <w:rFonts w:ascii="Times New Roman" w:hAnsi="Times New Roman" w:cs="Times New Roman"/>
          <w:sz w:val="26"/>
          <w:szCs w:val="26"/>
          <w:lang w:val="vi-VN"/>
        </w:rPr>
      </w:pPr>
      <w:r w:rsidRPr="00716272">
        <w:rPr>
          <w:rFonts w:ascii="Times New Roman" w:eastAsia="Times New Roman" w:hAnsi="Times New Roman" w:cs="Times New Roman"/>
          <w:sz w:val="26"/>
          <w:szCs w:val="26"/>
          <w:lang w:val="vi-VN"/>
        </w:rPr>
        <w:t xml:space="preserve">b) Chỉ số 17. </w:t>
      </w:r>
      <w:r w:rsidRPr="00716272">
        <w:rPr>
          <w:rFonts w:ascii="Times New Roman" w:hAnsi="Times New Roman" w:cs="Times New Roman"/>
          <w:iCs/>
          <w:sz w:val="26"/>
          <w:szCs w:val="26"/>
          <w:lang w:val="vi-VN"/>
        </w:rPr>
        <w:t>Gọi tên được 3 cảm xúc khác nhau của bản thân và nói nguyên nhân gây ra các cảm xúc đó.</w:t>
      </w:r>
    </w:p>
    <w:p w14:paraId="1F023215" w14:textId="77777777" w:rsidR="00A853AE" w:rsidRPr="00716272" w:rsidRDefault="00A853AE" w:rsidP="00D2057C">
      <w:pPr>
        <w:spacing w:before="60" w:after="60" w:line="288" w:lineRule="auto"/>
        <w:ind w:firstLine="720"/>
        <w:jc w:val="both"/>
        <w:rPr>
          <w:rFonts w:ascii="Times New Roman Bold" w:hAnsi="Times New Roman Bold" w:cs="Times New Roman"/>
          <w:sz w:val="26"/>
          <w:szCs w:val="26"/>
          <w:lang w:val="vi-VN"/>
        </w:rPr>
      </w:pPr>
      <w:r w:rsidRPr="00716272">
        <w:rPr>
          <w:rFonts w:ascii="Times New Roman Bold" w:eastAsia="Times New Roman" w:hAnsi="Times New Roman Bold" w:cs="Times New Roman"/>
          <w:b/>
          <w:bCs/>
          <w:sz w:val="26"/>
          <w:szCs w:val="26"/>
          <w:lang w:val="vi-VN"/>
        </w:rPr>
        <w:t xml:space="preserve">Chuẩn 8. Trẻ có thể quản lý cảm xúc và thể hiện trách nhiệm với người khác  </w:t>
      </w:r>
    </w:p>
    <w:p w14:paraId="32480189" w14:textId="77777777" w:rsidR="00A853AE" w:rsidRPr="00716272" w:rsidRDefault="00A853AE"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Cs/>
          <w:sz w:val="26"/>
          <w:szCs w:val="26"/>
          <w:lang w:val="vi-VN"/>
        </w:rPr>
        <w:t xml:space="preserve">a) Chỉ số 18. </w:t>
      </w:r>
      <w:r w:rsidRPr="00716272">
        <w:rPr>
          <w:rFonts w:ascii="Times New Roman" w:eastAsia="Times New Roman" w:hAnsi="Times New Roman" w:cs="Times New Roman"/>
          <w:sz w:val="26"/>
          <w:szCs w:val="26"/>
          <w:lang w:val="vi-VN"/>
        </w:rPr>
        <w:t>Tự hào về những đặc điểm riêng và khả năng của bản thân;</w:t>
      </w:r>
    </w:p>
    <w:p w14:paraId="0F6FAE34" w14:textId="77777777" w:rsidR="00A853AE" w:rsidRPr="00716272" w:rsidRDefault="00A853AE"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Cs/>
          <w:sz w:val="26"/>
          <w:szCs w:val="26"/>
          <w:lang w:val="vi-VN"/>
        </w:rPr>
        <w:t>b) Chỉ số 19. Nhận biết và thể hiện cảm xúc phù hợp trong giao tiếp với mọi người xung quanh;</w:t>
      </w:r>
      <w:r w:rsidRPr="00716272">
        <w:rPr>
          <w:rFonts w:ascii="Times New Roman" w:eastAsia="Times New Roman" w:hAnsi="Times New Roman" w:cs="Times New Roman"/>
          <w:b/>
          <w:bCs/>
          <w:sz w:val="26"/>
          <w:szCs w:val="26"/>
          <w:lang w:val="vi-VN"/>
        </w:rPr>
        <w:t xml:space="preserve"> </w:t>
      </w:r>
    </w:p>
    <w:p w14:paraId="4A7AB4AA" w14:textId="77777777" w:rsidR="00A853AE" w:rsidRPr="00716272" w:rsidRDefault="00A853AE" w:rsidP="00D2057C">
      <w:pPr>
        <w:spacing w:before="60" w:after="60" w:line="288" w:lineRule="auto"/>
        <w:ind w:firstLine="720"/>
        <w:jc w:val="both"/>
        <w:rPr>
          <w:rFonts w:ascii="Times New Roman" w:hAnsi="Times New Roman" w:cs="Times New Roman"/>
          <w:sz w:val="26"/>
          <w:szCs w:val="26"/>
          <w:lang w:val="vi-VN"/>
        </w:rPr>
      </w:pPr>
      <w:r w:rsidRPr="00716272">
        <w:rPr>
          <w:rFonts w:ascii="Times New Roman" w:eastAsia="Times New Roman" w:hAnsi="Times New Roman" w:cs="Times New Roman"/>
          <w:bCs/>
          <w:sz w:val="26"/>
          <w:szCs w:val="26"/>
          <w:lang w:val="vi-VN"/>
        </w:rPr>
        <w:t>c) Chỉ số 20</w:t>
      </w:r>
      <w:r w:rsidRPr="00716272">
        <w:rPr>
          <w:rFonts w:ascii="Times New Roman" w:hAnsi="Times New Roman" w:cs="Times New Roman"/>
          <w:sz w:val="26"/>
          <w:szCs w:val="26"/>
          <w:lang w:val="vi-VN"/>
        </w:rPr>
        <w:t>. Kiểm soát cảm xúc phù hợp với hoàn cảnh;</w:t>
      </w:r>
    </w:p>
    <w:p w14:paraId="6071CB4D" w14:textId="77777777" w:rsidR="00A853AE" w:rsidRPr="00716272" w:rsidRDefault="00A853AE" w:rsidP="00D2057C">
      <w:pPr>
        <w:spacing w:before="60" w:after="60" w:line="288" w:lineRule="auto"/>
        <w:ind w:firstLine="720"/>
        <w:jc w:val="both"/>
        <w:rPr>
          <w:rFonts w:ascii="Times New Roman" w:hAnsi="Times New Roman" w:cs="Times New Roman"/>
          <w:sz w:val="26"/>
          <w:szCs w:val="26"/>
          <w:lang w:val="vi-VN"/>
        </w:rPr>
      </w:pPr>
      <w:r w:rsidRPr="00716272">
        <w:rPr>
          <w:rFonts w:ascii="Times New Roman" w:hAnsi="Times New Roman" w:cs="Times New Roman"/>
          <w:sz w:val="26"/>
          <w:szCs w:val="26"/>
          <w:lang w:val="vi-VN"/>
        </w:rPr>
        <w:t>d) Chỉ số 21. Đưa ra quyết định có trách nhiệm với bản thân.</w:t>
      </w:r>
    </w:p>
    <w:p w14:paraId="0891383F" w14:textId="77777777" w:rsidR="00A853AE" w:rsidRPr="00716272" w:rsidRDefault="00A853AE" w:rsidP="00D2057C">
      <w:pPr>
        <w:spacing w:before="60" w:after="60" w:line="288" w:lineRule="auto"/>
        <w:ind w:firstLine="720"/>
        <w:jc w:val="both"/>
        <w:rPr>
          <w:rFonts w:ascii="Times New Roman Bold" w:hAnsi="Times New Roman Bold" w:cs="Times New Roman"/>
          <w:spacing w:val="-4"/>
          <w:sz w:val="26"/>
          <w:szCs w:val="26"/>
          <w:lang w:val="vi-VN"/>
        </w:rPr>
      </w:pPr>
      <w:r w:rsidRPr="00716272">
        <w:rPr>
          <w:rFonts w:ascii="Times New Roman Bold" w:eastAsia="Times New Roman" w:hAnsi="Times New Roman Bold" w:cs="Times New Roman"/>
          <w:b/>
          <w:bCs/>
          <w:spacing w:val="-4"/>
          <w:sz w:val="26"/>
          <w:szCs w:val="26"/>
          <w:lang w:val="vi-VN"/>
        </w:rPr>
        <w:t>Chuẩn 9. Trẻ ứng xử phù hợp trong mối quan hệ với người khác và môi trường</w:t>
      </w:r>
    </w:p>
    <w:p w14:paraId="4627723F"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22. Nhận biết và thể hiện thái độ phù hợp trong mối quan hệ ở gia đình, nhà trường, cộng đồng;</w:t>
      </w:r>
    </w:p>
    <w:p w14:paraId="7256BEEA"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23. Thể hiện được hành vi ứng xử văn hoá trong mối quan hệ với người khác và môi trường;</w:t>
      </w:r>
    </w:p>
    <w:p w14:paraId="04E703A8"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24. Tôn trọng sự khác biệt của người khác;</w:t>
      </w:r>
    </w:p>
    <w:p w14:paraId="2D840632"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d) Chỉ số 25. Thích ứng với các hoạt động trong môi trường xã hội gần gũi;</w:t>
      </w:r>
    </w:p>
    <w:p w14:paraId="3CEE6E8D"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e) Chỉ số 26. Nhận biết mối quan hệ giữa con người với môi trường tự nhiên và ứng xử phù hợp.</w:t>
      </w:r>
    </w:p>
    <w:p w14:paraId="2213EE84" w14:textId="77777777" w:rsidR="00A853AE" w:rsidRPr="00716272" w:rsidRDefault="00A853AE" w:rsidP="00D2057C">
      <w:pPr>
        <w:spacing w:before="60" w:after="60" w:line="288" w:lineRule="auto"/>
        <w:ind w:firstLine="720"/>
        <w:jc w:val="both"/>
        <w:rPr>
          <w:rFonts w:ascii="Times New Roman Bold" w:eastAsia="Times New Roman" w:hAnsi="Times New Roman Bold" w:cs="Times New Roman"/>
          <w:b/>
          <w:bCs/>
          <w:spacing w:val="-4"/>
          <w:sz w:val="26"/>
          <w:szCs w:val="26"/>
          <w:lang w:val="vi-VN"/>
        </w:rPr>
      </w:pPr>
      <w:r w:rsidRPr="00716272">
        <w:rPr>
          <w:rFonts w:ascii="Times New Roman Bold" w:eastAsia="Times New Roman" w:hAnsi="Times New Roman Bold" w:cs="Times New Roman"/>
          <w:b/>
          <w:bCs/>
          <w:spacing w:val="-4"/>
          <w:sz w:val="26"/>
          <w:szCs w:val="26"/>
          <w:lang w:val="vi-VN"/>
        </w:rPr>
        <w:t>Chuẩn 10. Trẻ thể hiện sự trung thực trong giao tiếp và ứng xử với người khác</w:t>
      </w:r>
    </w:p>
    <w:p w14:paraId="71B208E1"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27. Phản ánh với mọi người xung quanh đúng sự việc đã xảy ra;</w:t>
      </w:r>
    </w:p>
    <w:p w14:paraId="560B9227"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28. Nhận lỗi và sửa lỗi khi vi phạm;</w:t>
      </w:r>
    </w:p>
    <w:p w14:paraId="14F2CA19" w14:textId="77777777" w:rsidR="00A853AE" w:rsidRPr="00716272" w:rsidRDefault="00A853AE"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29. Giữ lời hứa với người khác.</w:t>
      </w:r>
    </w:p>
    <w:p w14:paraId="58802979" w14:textId="77777777" w:rsidR="0058305D" w:rsidRPr="00716272" w:rsidRDefault="0058305D" w:rsidP="00D2057C">
      <w:pPr>
        <w:pStyle w:val="Heading2"/>
        <w:spacing w:before="60" w:after="60" w:line="288" w:lineRule="auto"/>
        <w:ind w:firstLine="720"/>
        <w:rPr>
          <w:rFonts w:ascii="Times New Roman" w:eastAsia="Times New Roman" w:hAnsi="Times New Roman" w:cs="Times New Roman"/>
          <w:color w:val="auto"/>
        </w:rPr>
      </w:pPr>
      <w:r w:rsidRPr="00716272">
        <w:rPr>
          <w:rFonts w:ascii="Times New Roman" w:hAnsi="Times New Roman" w:cs="Times New Roman"/>
          <w:b/>
          <w:bCs/>
          <w:iCs/>
          <w:color w:val="auto"/>
          <w:lang w:val="vi-VN"/>
        </w:rPr>
        <w:t xml:space="preserve"> </w:t>
      </w:r>
      <w:r w:rsidRPr="00716272">
        <w:rPr>
          <w:rFonts w:ascii="Times New Roman" w:hAnsi="Times New Roman" w:cs="Times New Roman"/>
          <w:b/>
          <w:bCs/>
          <w:iCs/>
          <w:color w:val="auto"/>
        </w:rPr>
        <w:t xml:space="preserve">Điều 7. Các chuẩn thuộc </w:t>
      </w:r>
      <w:r w:rsidRPr="00716272">
        <w:rPr>
          <w:rFonts w:ascii="Times New Roman" w:eastAsia="Times New Roman" w:hAnsi="Times New Roman" w:cs="Times New Roman"/>
          <w:b/>
          <w:bCs/>
          <w:color w:val="auto"/>
        </w:rPr>
        <w:t>lĩnh vực phát triển ngôn ngữ và giao tiếp</w:t>
      </w:r>
    </w:p>
    <w:p w14:paraId="4CAD7656" w14:textId="77777777" w:rsidR="008B0E3B" w:rsidRPr="00716272" w:rsidRDefault="008B0E3B" w:rsidP="00D2057C">
      <w:pPr>
        <w:spacing w:before="60" w:after="60" w:line="288" w:lineRule="auto"/>
        <w:ind w:firstLine="720"/>
        <w:jc w:val="both"/>
        <w:rPr>
          <w:rFonts w:ascii="Times New Roman" w:hAnsi="Times New Roman" w:cs="Times New Roman"/>
          <w:bCs/>
          <w:i/>
          <w:iCs/>
          <w:sz w:val="26"/>
          <w:szCs w:val="26"/>
          <w:lang w:val="vi-VN"/>
        </w:rPr>
      </w:pPr>
      <w:r w:rsidRPr="00716272">
        <w:rPr>
          <w:rFonts w:ascii="Times New Roman" w:eastAsia="Times New Roman" w:hAnsi="Times New Roman" w:cs="Times New Roman"/>
          <w:i/>
          <w:sz w:val="26"/>
          <w:szCs w:val="26"/>
          <w:lang w:val="vi-VN"/>
        </w:rPr>
        <w:t xml:space="preserve">Các năng lực cơ bản trong Lĩnh vực phát triển ngôn ngữ và giao tiếp </w:t>
      </w:r>
      <w:r w:rsidRPr="00716272">
        <w:rPr>
          <w:rFonts w:ascii="Times New Roman" w:hAnsi="Times New Roman" w:cs="Times New Roman"/>
          <w:i/>
          <w:sz w:val="26"/>
          <w:szCs w:val="26"/>
          <w:lang w:val="vi-VN"/>
        </w:rPr>
        <w:t>được phản ánh thông qua</w:t>
      </w:r>
      <w:r w:rsidRPr="00716272">
        <w:rPr>
          <w:rFonts w:ascii="Times New Roman" w:eastAsia="Times New Roman" w:hAnsi="Times New Roman" w:cs="Times New Roman"/>
          <w:i/>
          <w:sz w:val="26"/>
          <w:szCs w:val="26"/>
          <w:lang w:val="vi-VN"/>
        </w:rPr>
        <w:t xml:space="preserve">: </w:t>
      </w:r>
      <w:r w:rsidRPr="00716272">
        <w:rPr>
          <w:rStyle w:val="y2iqfc"/>
          <w:rFonts w:ascii="Times New Roman" w:hAnsi="Times New Roman" w:cs="Times New Roman"/>
          <w:i/>
          <w:sz w:val="26"/>
          <w:szCs w:val="26"/>
          <w:lang w:val="vi-VN"/>
        </w:rPr>
        <w:t>Nghe hiểu và biểu đạt thông tin phù hợp trong giao tiếp (chuẩn 11,12)</w:t>
      </w:r>
      <w:r w:rsidRPr="00716272">
        <w:rPr>
          <w:rStyle w:val="y2iqfc"/>
          <w:rFonts w:ascii="Times New Roman" w:hAnsi="Times New Roman" w:cs="Times New Roman"/>
          <w:i/>
          <w:sz w:val="26"/>
          <w:szCs w:val="26"/>
        </w:rPr>
        <w:t xml:space="preserve"> </w:t>
      </w:r>
      <w:r w:rsidRPr="00716272">
        <w:rPr>
          <w:rFonts w:ascii="Times New Roman" w:hAnsi="Times New Roman" w:cs="Times New Roman"/>
          <w:bCs/>
          <w:i/>
          <w:iCs/>
          <w:sz w:val="26"/>
          <w:szCs w:val="26"/>
        </w:rPr>
        <w:t>và</w:t>
      </w:r>
      <w:r w:rsidRPr="00716272">
        <w:rPr>
          <w:rFonts w:ascii="Times New Roman" w:hAnsi="Times New Roman" w:cs="Times New Roman"/>
          <w:bCs/>
          <w:i/>
          <w:iCs/>
          <w:sz w:val="26"/>
          <w:szCs w:val="26"/>
          <w:lang w:val="vi-VN"/>
        </w:rPr>
        <w:t xml:space="preserve"> </w:t>
      </w:r>
      <w:r w:rsidRPr="00716272">
        <w:rPr>
          <w:rFonts w:ascii="Times New Roman" w:hAnsi="Times New Roman" w:cs="Times New Roman"/>
          <w:bCs/>
          <w:i/>
          <w:iCs/>
          <w:sz w:val="26"/>
          <w:szCs w:val="26"/>
        </w:rPr>
        <w:t>s</w:t>
      </w:r>
      <w:r w:rsidRPr="00716272">
        <w:rPr>
          <w:rFonts w:ascii="Times New Roman" w:hAnsi="Times New Roman" w:cs="Times New Roman"/>
          <w:i/>
          <w:sz w:val="26"/>
          <w:szCs w:val="26"/>
        </w:rPr>
        <w:t>ẵn sàng cho</w:t>
      </w:r>
      <w:r w:rsidRPr="00716272">
        <w:rPr>
          <w:rFonts w:ascii="Times New Roman" w:hAnsi="Times New Roman" w:cs="Times New Roman"/>
          <w:i/>
          <w:sz w:val="26"/>
          <w:szCs w:val="26"/>
          <w:lang w:val="vi-VN"/>
        </w:rPr>
        <w:t xml:space="preserve"> việc </w:t>
      </w:r>
      <w:r w:rsidRPr="00716272">
        <w:rPr>
          <w:rFonts w:ascii="Times New Roman" w:hAnsi="Times New Roman" w:cs="Times New Roman"/>
          <w:i/>
          <w:sz w:val="26"/>
          <w:szCs w:val="26"/>
        </w:rPr>
        <w:t xml:space="preserve">học đọc </w:t>
      </w:r>
      <w:r w:rsidRPr="00716272">
        <w:rPr>
          <w:rFonts w:ascii="Times New Roman" w:hAnsi="Times New Roman" w:cs="Times New Roman"/>
          <w:i/>
          <w:sz w:val="26"/>
          <w:szCs w:val="26"/>
          <w:lang w:val="vi-VN"/>
        </w:rPr>
        <w:t xml:space="preserve">và </w:t>
      </w:r>
      <w:r w:rsidRPr="00716272">
        <w:rPr>
          <w:rFonts w:ascii="Times New Roman" w:hAnsi="Times New Roman" w:cs="Times New Roman"/>
          <w:i/>
          <w:sz w:val="26"/>
          <w:szCs w:val="26"/>
        </w:rPr>
        <w:t xml:space="preserve">học </w:t>
      </w:r>
      <w:r w:rsidRPr="00716272">
        <w:rPr>
          <w:rFonts w:ascii="Times New Roman" w:hAnsi="Times New Roman" w:cs="Times New Roman"/>
          <w:i/>
          <w:sz w:val="26"/>
          <w:szCs w:val="26"/>
          <w:lang w:val="vi-VN"/>
        </w:rPr>
        <w:t>viết (chuẩn 13,14</w:t>
      </w:r>
      <w:r w:rsidRPr="00716272">
        <w:rPr>
          <w:rFonts w:ascii="Times New Roman" w:hAnsi="Times New Roman" w:cs="Times New Roman"/>
          <w:i/>
          <w:sz w:val="26"/>
          <w:szCs w:val="26"/>
        </w:rPr>
        <w:t>)</w:t>
      </w:r>
      <w:r w:rsidRPr="00716272">
        <w:rPr>
          <w:rFonts w:ascii="Times New Roman" w:hAnsi="Times New Roman" w:cs="Times New Roman"/>
          <w:bCs/>
          <w:i/>
          <w:iCs/>
          <w:sz w:val="26"/>
          <w:szCs w:val="26"/>
          <w:lang w:val="vi-VN"/>
        </w:rPr>
        <w:t>.</w:t>
      </w:r>
    </w:p>
    <w:p w14:paraId="35A1ACC4" w14:textId="77777777" w:rsidR="008B0E3B" w:rsidRPr="00716272" w:rsidRDefault="008B0E3B" w:rsidP="00D2057C">
      <w:pPr>
        <w:spacing w:before="60" w:after="60" w:line="288" w:lineRule="auto"/>
        <w:ind w:firstLine="720"/>
        <w:jc w:val="both"/>
        <w:rPr>
          <w:rFonts w:ascii="Times New Roman" w:eastAsia="Times New Roman" w:hAnsi="Times New Roman" w:cs="Times New Roman"/>
          <w:sz w:val="26"/>
          <w:szCs w:val="26"/>
          <w:lang w:val="vi-VN"/>
        </w:rPr>
      </w:pPr>
      <w:r w:rsidRPr="00716272">
        <w:rPr>
          <w:rFonts w:ascii="Times New Roman" w:eastAsia="Times New Roman" w:hAnsi="Times New Roman" w:cs="Times New Roman"/>
          <w:b/>
          <w:bCs/>
          <w:sz w:val="26"/>
          <w:szCs w:val="26"/>
          <w:lang w:val="vi-VN"/>
        </w:rPr>
        <w:t>Chuẩn 11. Trẻ n</w:t>
      </w:r>
      <w:r w:rsidRPr="00716272">
        <w:rPr>
          <w:rFonts w:ascii="Times New Roman" w:hAnsi="Times New Roman" w:cs="Times New Roman"/>
          <w:b/>
          <w:bCs/>
          <w:sz w:val="26"/>
          <w:szCs w:val="26"/>
          <w:lang w:val="vi-VN"/>
        </w:rPr>
        <w:t>ghe hiểu và sử dụng ngôn ngữ trong giao tiếp</w:t>
      </w:r>
    </w:p>
    <w:p w14:paraId="166DA7C8"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lastRenderedPageBreak/>
        <w:t>a) Chỉ số 30. Nghe hiểu và làm theo được chỉ dẫn 3 bước;</w:t>
      </w:r>
    </w:p>
    <w:p w14:paraId="07CA6F90"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31. Sử dụng lời nói trong giao tiếp để người khác hiểu được;</w:t>
      </w:r>
    </w:p>
    <w:p w14:paraId="7C269ADC"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32. Sử dụng lời nói, hành vi lịch sự trong giao tiếp;</w:t>
      </w:r>
    </w:p>
    <w:p w14:paraId="700FE8EC"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d) Chỉ số 33. Nghe và nhận ra từng tiếng trong câu nói.</w:t>
      </w:r>
    </w:p>
    <w:p w14:paraId="2D67A171" w14:textId="77777777" w:rsidR="008B0E3B" w:rsidRPr="00716272" w:rsidRDefault="008B0E3B" w:rsidP="00D2057C">
      <w:pPr>
        <w:spacing w:before="60" w:after="60" w:line="288" w:lineRule="auto"/>
        <w:ind w:firstLine="720"/>
        <w:jc w:val="both"/>
        <w:rPr>
          <w:rFonts w:ascii="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12. Trẻ thể hiện ngôn ngữ sáng tạo</w:t>
      </w:r>
    </w:p>
    <w:p w14:paraId="7BA941B1"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34. Diễn tả hiểu biết của bản thân theo cách riêng của mình để người khác hiểu được;</w:t>
      </w:r>
    </w:p>
    <w:p w14:paraId="274A14BE" w14:textId="453DCC50"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35. Kể chuyện sáng tạo theo ý tưởng riêng của mình</w:t>
      </w:r>
      <w:r w:rsidR="00BC0687">
        <w:rPr>
          <w:rFonts w:ascii="Times New Roman" w:eastAsia="Times New Roman" w:hAnsi="Times New Roman" w:cs="Times New Roman"/>
          <w:bCs/>
          <w:sz w:val="26"/>
          <w:szCs w:val="26"/>
        </w:rPr>
        <w:t>.</w:t>
      </w:r>
      <w:r w:rsidRPr="00716272">
        <w:rPr>
          <w:rFonts w:ascii="Times New Roman" w:eastAsia="Times New Roman" w:hAnsi="Times New Roman" w:cs="Times New Roman"/>
          <w:bCs/>
          <w:sz w:val="26"/>
          <w:szCs w:val="26"/>
          <w:lang w:val="vi-VN"/>
        </w:rPr>
        <w:t xml:space="preserve"> </w:t>
      </w:r>
    </w:p>
    <w:p w14:paraId="600A9729" w14:textId="77777777" w:rsidR="008B0E3B" w:rsidRPr="00716272" w:rsidRDefault="008B0E3B" w:rsidP="00D2057C">
      <w:pPr>
        <w:pStyle w:val="ListParagraph"/>
        <w:spacing w:before="60" w:after="60" w:line="288" w:lineRule="auto"/>
        <w:ind w:left="0" w:firstLine="720"/>
        <w:jc w:val="both"/>
        <w:rPr>
          <w:b/>
          <w:bCs/>
          <w:sz w:val="26"/>
          <w:szCs w:val="26"/>
          <w:lang w:val="vi-VN"/>
        </w:rPr>
      </w:pPr>
      <w:r w:rsidRPr="00716272">
        <w:rPr>
          <w:rFonts w:eastAsia="Times New Roman"/>
          <w:b/>
          <w:bCs/>
          <w:sz w:val="26"/>
          <w:szCs w:val="26"/>
          <w:lang w:val="vi-VN"/>
        </w:rPr>
        <w:t xml:space="preserve">Chuẩn 13. Trẻ </w:t>
      </w:r>
      <w:r w:rsidRPr="00716272">
        <w:rPr>
          <w:rFonts w:eastAsia="Times New Roman"/>
          <w:b/>
          <w:bCs/>
          <w:sz w:val="26"/>
          <w:szCs w:val="26"/>
        </w:rPr>
        <w:t>sẵn sàng cho</w:t>
      </w:r>
      <w:r w:rsidRPr="00716272">
        <w:rPr>
          <w:rFonts w:eastAsia="Times New Roman"/>
          <w:b/>
          <w:bCs/>
          <w:sz w:val="26"/>
          <w:szCs w:val="26"/>
          <w:lang w:val="vi-VN"/>
        </w:rPr>
        <w:t xml:space="preserve"> việc </w:t>
      </w:r>
      <w:r w:rsidRPr="00716272">
        <w:rPr>
          <w:rFonts w:eastAsia="Times New Roman"/>
          <w:b/>
          <w:bCs/>
          <w:sz w:val="26"/>
          <w:szCs w:val="26"/>
        </w:rPr>
        <w:t>học</w:t>
      </w:r>
      <w:r w:rsidRPr="00716272">
        <w:rPr>
          <w:rFonts w:eastAsia="Times New Roman"/>
          <w:b/>
          <w:bCs/>
          <w:sz w:val="26"/>
          <w:szCs w:val="26"/>
          <w:lang w:val="vi-VN"/>
        </w:rPr>
        <w:t xml:space="preserve"> đọc</w:t>
      </w:r>
    </w:p>
    <w:p w14:paraId="1155ED71"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36. Thể hiện sự thích thú và có hành vi phù hợp với sách và ấn phẩm;</w:t>
      </w:r>
    </w:p>
    <w:p w14:paraId="2882D0F5"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37. Nhận biết được một số ký hiệu, biểu tượng trong cuộc sống;</w:t>
      </w:r>
    </w:p>
    <w:p w14:paraId="3D9716BA"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38. Nhận biết được chữ cái trong bảng chữ cái tiếng Việt;</w:t>
      </w:r>
    </w:p>
    <w:p w14:paraId="684FC199"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d) Chỉ số 39. Nghe và nhận ra âm đầu giống nhau trong các tiếng.</w:t>
      </w:r>
    </w:p>
    <w:p w14:paraId="56C2F73A" w14:textId="77777777" w:rsidR="008B0E3B" w:rsidRPr="00716272" w:rsidRDefault="008B0E3B"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 xml:space="preserve">Chuẩn 14. Trẻ </w:t>
      </w:r>
      <w:r w:rsidRPr="00716272">
        <w:rPr>
          <w:rFonts w:ascii="Times New Roman" w:eastAsia="Times New Roman" w:hAnsi="Times New Roman" w:cs="Times New Roman"/>
          <w:b/>
          <w:bCs/>
          <w:sz w:val="26"/>
          <w:szCs w:val="26"/>
        </w:rPr>
        <w:t>sẵn sàng cho</w:t>
      </w:r>
      <w:r w:rsidRPr="00716272">
        <w:rPr>
          <w:rFonts w:ascii="Times New Roman" w:eastAsia="Times New Roman" w:hAnsi="Times New Roman" w:cs="Times New Roman"/>
          <w:b/>
          <w:bCs/>
          <w:sz w:val="26"/>
          <w:szCs w:val="26"/>
          <w:lang w:val="vi-VN"/>
        </w:rPr>
        <w:t xml:space="preserve"> </w:t>
      </w:r>
      <w:r w:rsidRPr="00716272">
        <w:rPr>
          <w:rFonts w:ascii="Times New Roman" w:hAnsi="Times New Roman" w:cs="Times New Roman"/>
          <w:b/>
          <w:sz w:val="26"/>
          <w:szCs w:val="26"/>
          <w:lang w:val="vi-VN"/>
        </w:rPr>
        <w:t xml:space="preserve">việc </w:t>
      </w:r>
      <w:r w:rsidRPr="00716272">
        <w:rPr>
          <w:rFonts w:ascii="Times New Roman" w:eastAsia="Times New Roman" w:hAnsi="Times New Roman" w:cs="Times New Roman"/>
          <w:b/>
          <w:bCs/>
          <w:sz w:val="26"/>
          <w:szCs w:val="26"/>
        </w:rPr>
        <w:t>học</w:t>
      </w:r>
      <w:r w:rsidRPr="00716272">
        <w:rPr>
          <w:rFonts w:eastAsia="Times New Roman"/>
          <w:b/>
          <w:bCs/>
          <w:sz w:val="26"/>
          <w:szCs w:val="26"/>
          <w:lang w:val="vi-VN"/>
        </w:rPr>
        <w:t xml:space="preserve"> </w:t>
      </w:r>
      <w:r w:rsidRPr="00716272">
        <w:rPr>
          <w:rFonts w:ascii="Times New Roman" w:hAnsi="Times New Roman" w:cs="Times New Roman"/>
          <w:b/>
          <w:sz w:val="26"/>
          <w:szCs w:val="26"/>
          <w:lang w:val="vi-VN"/>
        </w:rPr>
        <w:t>viết</w:t>
      </w:r>
    </w:p>
    <w:p w14:paraId="10935473"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 xml:space="preserve">a) Chỉ số 40. Thể hiện sự thích thú và có hành vi phù hợp với việc vẽ, “viết”; </w:t>
      </w:r>
    </w:p>
    <w:p w14:paraId="7F1B7439" w14:textId="77777777" w:rsidR="008B0E3B" w:rsidRPr="00716272" w:rsidRDefault="008B0E3B"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41. Bắt chước hành vi “viết”.</w:t>
      </w:r>
    </w:p>
    <w:p w14:paraId="1B3352F3" w14:textId="77777777" w:rsidR="0058305D" w:rsidRPr="00716272" w:rsidRDefault="0058305D" w:rsidP="00D2057C">
      <w:pPr>
        <w:keepNext/>
        <w:spacing w:before="60" w:after="60" w:line="288" w:lineRule="auto"/>
        <w:ind w:firstLine="720"/>
        <w:jc w:val="both"/>
        <w:rPr>
          <w:rFonts w:ascii="Times New Roman" w:eastAsia="Times New Roman" w:hAnsi="Times New Roman" w:cs="Times New Roman"/>
          <w:b/>
          <w:sz w:val="26"/>
          <w:szCs w:val="26"/>
        </w:rPr>
      </w:pPr>
      <w:r w:rsidRPr="00716272">
        <w:rPr>
          <w:rFonts w:ascii="Times New Roman" w:hAnsi="Times New Roman" w:cs="Times New Roman"/>
          <w:b/>
          <w:bCs/>
          <w:iCs/>
          <w:sz w:val="26"/>
          <w:szCs w:val="26"/>
        </w:rPr>
        <w:t xml:space="preserve">Điều 8. Các chuẩn thuộc </w:t>
      </w:r>
      <w:r w:rsidRPr="00716272">
        <w:rPr>
          <w:rFonts w:ascii="Times New Roman" w:eastAsia="Times New Roman" w:hAnsi="Times New Roman" w:cs="Times New Roman"/>
          <w:b/>
          <w:bCs/>
          <w:sz w:val="26"/>
          <w:szCs w:val="26"/>
        </w:rPr>
        <w:t>lĩnh vực phát triển nhận thức</w:t>
      </w:r>
    </w:p>
    <w:p w14:paraId="0FAAD69B" w14:textId="77777777" w:rsidR="00AA4D41" w:rsidRPr="00716272" w:rsidRDefault="00AA4D41" w:rsidP="00D2057C">
      <w:pPr>
        <w:pStyle w:val="ListParagraph"/>
        <w:spacing w:before="60" w:after="60" w:line="288" w:lineRule="auto"/>
        <w:ind w:left="0" w:firstLine="720"/>
        <w:jc w:val="both"/>
        <w:rPr>
          <w:rFonts w:ascii="Times New Roman Italic" w:eastAsia="Times New Roman" w:hAnsi="Times New Roman Italic"/>
          <w:i/>
          <w:sz w:val="26"/>
          <w:szCs w:val="26"/>
          <w:lang w:val="vi-VN"/>
        </w:rPr>
      </w:pPr>
      <w:r w:rsidRPr="00716272">
        <w:rPr>
          <w:rFonts w:ascii="Times New Roman Italic" w:eastAsia="Times New Roman" w:hAnsi="Times New Roman Italic"/>
          <w:i/>
          <w:sz w:val="26"/>
          <w:szCs w:val="26"/>
          <w:lang w:val="vi-VN"/>
        </w:rPr>
        <w:t>Các năng lực cơ bản trong Lĩnh vực phát triển nhận thức được phản ánh thông qua:</w:t>
      </w:r>
      <w:r w:rsidRPr="00716272">
        <w:rPr>
          <w:rFonts w:asciiTheme="minorHAnsi" w:eastAsia="Times New Roman" w:hAnsiTheme="minorHAnsi"/>
          <w:i/>
          <w:sz w:val="26"/>
          <w:szCs w:val="26"/>
        </w:rPr>
        <w:t xml:space="preserve"> </w:t>
      </w:r>
      <w:r w:rsidRPr="00716272">
        <w:rPr>
          <w:rFonts w:eastAsia="Times New Roman"/>
          <w:i/>
          <w:szCs w:val="28"/>
          <w:lang w:val="vi-VN"/>
        </w:rPr>
        <w:t xml:space="preserve">sử dụng khả năng tư duy về các sự vật, hiện tượng gần gũi và biểu đạt bằng nhiều hình thức khác nhau; </w:t>
      </w:r>
      <w:r w:rsidRPr="00716272">
        <w:rPr>
          <w:rFonts w:eastAsia="Times New Roman"/>
          <w:i/>
          <w:szCs w:val="28"/>
        </w:rPr>
        <w:t>s</w:t>
      </w:r>
      <w:r w:rsidRPr="00716272">
        <w:rPr>
          <w:rFonts w:eastAsia="Times New Roman"/>
          <w:i/>
          <w:szCs w:val="28"/>
          <w:lang w:val="vi-VN"/>
        </w:rPr>
        <w:t>ử dụng kiến thức, kỹ năng sơ đẳng về toán, khoa học</w:t>
      </w:r>
      <w:r w:rsidRPr="00716272">
        <w:rPr>
          <w:rFonts w:eastAsia="Times New Roman"/>
          <w:i/>
          <w:szCs w:val="28"/>
        </w:rPr>
        <w:t xml:space="preserve"> và tiếp cận</w:t>
      </w:r>
      <w:r w:rsidRPr="00716272">
        <w:rPr>
          <w:rFonts w:eastAsia="Times New Roman"/>
          <w:i/>
          <w:szCs w:val="28"/>
          <w:lang w:val="vi-VN"/>
        </w:rPr>
        <w:t xml:space="preserve"> công nghệ để tham gia hoạt động; giải quyết vấn đề đơn giản liên quan đến toán</w:t>
      </w:r>
      <w:r w:rsidRPr="00716272">
        <w:rPr>
          <w:rFonts w:eastAsia="Times New Roman"/>
          <w:i/>
          <w:szCs w:val="28"/>
        </w:rPr>
        <w:t>,</w:t>
      </w:r>
      <w:r w:rsidRPr="00716272">
        <w:rPr>
          <w:rFonts w:eastAsia="Times New Roman"/>
          <w:i/>
          <w:szCs w:val="28"/>
          <w:lang w:val="vi-VN"/>
        </w:rPr>
        <w:t xml:space="preserve"> khoa học và công nghệ trong cuộc sống hằng ngày (chuẩn 15,16,17,18).</w:t>
      </w:r>
    </w:p>
    <w:p w14:paraId="27F7C14A" w14:textId="77777777" w:rsidR="00AA4D41" w:rsidRPr="00716272" w:rsidRDefault="00AA4D41"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sz w:val="26"/>
          <w:szCs w:val="26"/>
          <w:lang w:val="vi-VN" w:eastAsia="en-GB"/>
        </w:rPr>
        <w:t xml:space="preserve">Chuẩn 15. Trẻ thực hiện các kỹ năng liên quan đến số, đếm và đo </w:t>
      </w:r>
    </w:p>
    <w:p w14:paraId="66BF0A93"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42. Thực hiện tách, gộp, so sánh số lượng trong phạm vi 10 và biểu thị kết quả;</w:t>
      </w:r>
    </w:p>
    <w:p w14:paraId="4A05894F"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43. Thực hiện thêm, bớt số lượng trong phạm vi 10 và biểu thị kết quả;</w:t>
      </w:r>
    </w:p>
    <w:p w14:paraId="517188B8"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bCs/>
          <w:sz w:val="26"/>
          <w:szCs w:val="26"/>
        </w:rPr>
        <w:t xml:space="preserve">c) </w:t>
      </w:r>
      <w:r w:rsidRPr="00716272">
        <w:rPr>
          <w:rFonts w:ascii="Times New Roman" w:eastAsia="Times New Roman" w:hAnsi="Times New Roman"/>
          <w:bCs/>
          <w:sz w:val="26"/>
          <w:szCs w:val="26"/>
          <w:lang w:val="vi-VN"/>
        </w:rPr>
        <w:t xml:space="preserve">Chỉ số 44. Thực hiện được các thao tác đo </w:t>
      </w:r>
      <w:r w:rsidRPr="00716272">
        <w:rPr>
          <w:rFonts w:ascii="Times New Roman" w:eastAsia="Calibri" w:hAnsi="Times New Roman"/>
          <w:sz w:val="26"/>
          <w:szCs w:val="26"/>
          <w:lang w:val="vi-VN" w:eastAsia="en-GB"/>
        </w:rPr>
        <w:t>độ dài, dung tích</w:t>
      </w:r>
      <w:r w:rsidRPr="00716272">
        <w:rPr>
          <w:rFonts w:ascii="Times New Roman" w:eastAsia="Calibri" w:hAnsi="Times New Roman"/>
          <w:sz w:val="26"/>
          <w:szCs w:val="26"/>
          <w:lang w:eastAsia="en-GB"/>
        </w:rPr>
        <w:t xml:space="preserve"> của</w:t>
      </w:r>
      <w:r w:rsidRPr="00716272">
        <w:rPr>
          <w:rFonts w:ascii="Times New Roman" w:eastAsia="Calibri" w:hAnsi="Times New Roman"/>
          <w:sz w:val="26"/>
          <w:szCs w:val="26"/>
          <w:lang w:val="vi-VN" w:eastAsia="en-GB"/>
        </w:rPr>
        <w:t xml:space="preserve"> đối tượng bằng đơn vị đo ước lệ và biểu thị kết quả đo</w:t>
      </w:r>
      <w:r w:rsidRPr="00716272">
        <w:rPr>
          <w:rFonts w:ascii="Times New Roman" w:eastAsia="Calibri" w:hAnsi="Times New Roman"/>
          <w:sz w:val="26"/>
          <w:szCs w:val="26"/>
          <w:lang w:eastAsia="en-GB"/>
        </w:rPr>
        <w:t>.</w:t>
      </w:r>
    </w:p>
    <w:p w14:paraId="0B96DFB3" w14:textId="77777777" w:rsidR="00AA4D41" w:rsidRPr="00716272" w:rsidRDefault="00AA4D41"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16. Trẻ xác định hình dạng, quy tắc sắp xếp, định hướng trong không gian và thời gian</w:t>
      </w:r>
    </w:p>
    <w:p w14:paraId="36109C3C"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45. Xác định được một số hình phẳng và hình khối đơn giản trong cuộc sống xung quanh;</w:t>
      </w:r>
    </w:p>
    <w:p w14:paraId="36468B34"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46. Thực hiện sắp xếp theo quy tắc;</w:t>
      </w:r>
    </w:p>
    <w:p w14:paraId="4B5728D3"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47. Xác định được vị trí trong không gian theo vật chuẩn;</w:t>
      </w:r>
    </w:p>
    <w:p w14:paraId="69C605CF"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lastRenderedPageBreak/>
        <w:t>d) Chỉ số 48. Phân biệt được hôm qua, hôm nay, ngày mai và gọi tên các ngày trong tuần theo thứ tự;</w:t>
      </w:r>
    </w:p>
    <w:p w14:paraId="6CD9CA43"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e) Chỉ số 49. Xác định được giờ đúng trên đồng hồ.</w:t>
      </w:r>
    </w:p>
    <w:p w14:paraId="7A31540A" w14:textId="77777777" w:rsidR="00AA4D41" w:rsidRPr="00716272" w:rsidRDefault="00AA4D41" w:rsidP="00D2057C">
      <w:pPr>
        <w:spacing w:before="60" w:after="60" w:line="288" w:lineRule="auto"/>
        <w:ind w:firstLine="720"/>
        <w:jc w:val="both"/>
        <w:rPr>
          <w:rFonts w:ascii="Times New Roman" w:eastAsia="Times New Roman" w:hAnsi="Times New Roman" w:cs="Times New Roman"/>
          <w:b/>
          <w:sz w:val="26"/>
          <w:szCs w:val="26"/>
          <w:lang w:val="vi-VN" w:eastAsia="en-GB"/>
        </w:rPr>
      </w:pPr>
      <w:r w:rsidRPr="00716272">
        <w:rPr>
          <w:rFonts w:ascii="Times New Roman" w:eastAsia="Times New Roman" w:hAnsi="Times New Roman" w:cs="Times New Roman"/>
          <w:b/>
          <w:sz w:val="26"/>
          <w:szCs w:val="26"/>
          <w:lang w:val="vi-VN" w:eastAsia="en-GB"/>
        </w:rPr>
        <w:t>Chuẩn 17. Trẻ thể hiện hiểu biết và thực hiện khám phá khoa học</w:t>
      </w:r>
    </w:p>
    <w:p w14:paraId="5171EC75"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50. Nhận biết được một số đặc điểm nổi bật và sự thay đổi của môi trường tự nhiên;</w:t>
      </w:r>
    </w:p>
    <w:p w14:paraId="1A8922D7"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pacing w:val="-8"/>
          <w:sz w:val="26"/>
          <w:szCs w:val="26"/>
          <w:lang w:val="vi-VN"/>
        </w:rPr>
      </w:pPr>
      <w:r w:rsidRPr="00716272">
        <w:rPr>
          <w:rFonts w:ascii="Times New Roman" w:eastAsia="Times New Roman" w:hAnsi="Times New Roman" w:cs="Times New Roman"/>
          <w:bCs/>
          <w:spacing w:val="-8"/>
          <w:sz w:val="26"/>
          <w:szCs w:val="26"/>
          <w:lang w:val="vi-VN"/>
        </w:rPr>
        <w:t>b) Chỉ số 51. Phân loại một số sự vật thành nhóm theo đặc điểm chung và gọi tên nhóm;</w:t>
      </w:r>
    </w:p>
    <w:p w14:paraId="1A0A5FE2"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52. Giải thích mối quan hệ giữa đặc điểm của một số loài động vật, thực vật với môi trường sống.</w:t>
      </w:r>
    </w:p>
    <w:p w14:paraId="1B0D2969" w14:textId="77777777" w:rsidR="00AA4D41" w:rsidRPr="00716272" w:rsidRDefault="00AA4D41" w:rsidP="00D2057C">
      <w:pPr>
        <w:spacing w:before="60" w:after="60" w:line="288" w:lineRule="auto"/>
        <w:ind w:firstLine="720"/>
        <w:jc w:val="both"/>
        <w:rPr>
          <w:rFonts w:ascii="Times New Roman Bold" w:eastAsia="Times New Roman" w:hAnsi="Times New Roman Bold" w:cs="Times New Roman"/>
          <w:b/>
          <w:bCs/>
          <w:spacing w:val="-6"/>
          <w:sz w:val="26"/>
          <w:szCs w:val="26"/>
          <w:lang w:val="vi-VN"/>
        </w:rPr>
      </w:pPr>
      <w:r w:rsidRPr="00716272">
        <w:rPr>
          <w:rFonts w:ascii="Times New Roman Bold" w:eastAsia="Times New Roman" w:hAnsi="Times New Roman Bold" w:cs="Times New Roman"/>
          <w:b/>
          <w:bCs/>
          <w:spacing w:val="-6"/>
          <w:sz w:val="26"/>
          <w:szCs w:val="26"/>
          <w:lang w:val="vi-VN"/>
        </w:rPr>
        <w:t xml:space="preserve">Chuẩn 18. Trẻ nhận biết và thể hiện </w:t>
      </w:r>
      <w:r w:rsidRPr="00716272">
        <w:rPr>
          <w:rFonts w:ascii="Times New Roman Bold" w:eastAsia="Times New Roman" w:hAnsi="Times New Roman Bold" w:cs="Times New Roman"/>
          <w:b/>
          <w:bCs/>
          <w:spacing w:val="-6"/>
          <w:sz w:val="26"/>
          <w:szCs w:val="26"/>
        </w:rPr>
        <w:t xml:space="preserve">kỹ năng </w:t>
      </w:r>
      <w:r w:rsidRPr="00716272">
        <w:rPr>
          <w:rFonts w:ascii="Times New Roman Bold" w:eastAsia="Times New Roman" w:hAnsi="Times New Roman Bold" w:cs="Times New Roman"/>
          <w:b/>
          <w:bCs/>
          <w:spacing w:val="-6"/>
          <w:sz w:val="26"/>
          <w:szCs w:val="26"/>
          <w:lang w:val="vi-VN"/>
        </w:rPr>
        <w:t xml:space="preserve">phù hợp khi tiếp cận công nghệ số </w:t>
      </w:r>
    </w:p>
    <w:p w14:paraId="62FA5F7C"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 xml:space="preserve">a) Chỉ số 53. Sử dụng được một số thiết bị công nghệ số an toàn, đúng cách với sự hỗ trợ của người lớn; </w:t>
      </w:r>
    </w:p>
    <w:p w14:paraId="3A2DF6AF" w14:textId="77777777" w:rsidR="00AA4D41" w:rsidRPr="00716272" w:rsidRDefault="00AA4D41"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 xml:space="preserve">b) </w:t>
      </w:r>
      <w:r w:rsidRPr="00716272">
        <w:rPr>
          <w:rFonts w:ascii="Times New Roman" w:eastAsia="Times New Roman" w:hAnsi="Times New Roman"/>
          <w:bCs/>
          <w:sz w:val="26"/>
          <w:szCs w:val="26"/>
          <w:lang w:val="vi-VN"/>
        </w:rPr>
        <w:t xml:space="preserve">Chỉ số 54. </w:t>
      </w:r>
      <w:r w:rsidRPr="00716272">
        <w:rPr>
          <w:rFonts w:ascii="Times New Roman" w:eastAsia="Times New Roman" w:hAnsi="Times New Roman"/>
          <w:bCs/>
          <w:sz w:val="26"/>
          <w:szCs w:val="26"/>
        </w:rPr>
        <w:t>Thể hiện</w:t>
      </w:r>
      <w:r w:rsidRPr="00716272">
        <w:rPr>
          <w:rFonts w:ascii="Times New Roman" w:eastAsia="Times New Roman" w:hAnsi="Times New Roman"/>
          <w:bCs/>
          <w:sz w:val="26"/>
          <w:szCs w:val="26"/>
          <w:lang w:val="vi-VN"/>
        </w:rPr>
        <w:t xml:space="preserve"> kỹ năng </w:t>
      </w:r>
      <w:r w:rsidRPr="00716272">
        <w:rPr>
          <w:rFonts w:ascii="Times New Roman" w:eastAsia="Times New Roman" w:hAnsi="Times New Roman"/>
          <w:bCs/>
          <w:sz w:val="26"/>
          <w:szCs w:val="26"/>
        </w:rPr>
        <w:t xml:space="preserve">tiếp cận </w:t>
      </w:r>
      <w:r w:rsidRPr="00716272">
        <w:rPr>
          <w:rFonts w:ascii="Times New Roman" w:eastAsia="Times New Roman" w:hAnsi="Times New Roman"/>
          <w:bCs/>
          <w:sz w:val="26"/>
          <w:szCs w:val="26"/>
          <w:lang w:val="vi-VN"/>
        </w:rPr>
        <w:t xml:space="preserve">công nghệ số để giải quyết vấn đề </w:t>
      </w:r>
      <w:r w:rsidRPr="00716272">
        <w:rPr>
          <w:rFonts w:ascii="Times New Roman" w:eastAsia="Times New Roman" w:hAnsi="Times New Roman"/>
          <w:sz w:val="26"/>
          <w:szCs w:val="26"/>
          <w:lang w:val="vi-VN"/>
        </w:rPr>
        <w:t>theo</w:t>
      </w:r>
      <w:r w:rsidRPr="00716272">
        <w:rPr>
          <w:rFonts w:ascii="Times New Roman" w:eastAsia="Times New Roman" w:hAnsi="Times New Roman"/>
          <w:sz w:val="26"/>
          <w:szCs w:val="26"/>
        </w:rPr>
        <w:t xml:space="preserve"> quy trình </w:t>
      </w:r>
      <w:r w:rsidRPr="00716272">
        <w:rPr>
          <w:rFonts w:ascii="Times New Roman" w:eastAsia="Times New Roman" w:hAnsi="Times New Roman"/>
          <w:sz w:val="26"/>
          <w:szCs w:val="26"/>
          <w:lang w:val="vi-VN"/>
        </w:rPr>
        <w:t>các bước</w:t>
      </w:r>
      <w:r w:rsidRPr="00716272">
        <w:rPr>
          <w:rFonts w:ascii="Times New Roman" w:eastAsia="Times New Roman" w:hAnsi="Times New Roman"/>
          <w:bCs/>
          <w:sz w:val="26"/>
          <w:szCs w:val="26"/>
          <w:lang w:val="vi-VN"/>
        </w:rPr>
        <w:t xml:space="preserve"> đơn giản </w:t>
      </w:r>
      <w:r w:rsidRPr="00716272">
        <w:rPr>
          <w:rFonts w:ascii="Times New Roman" w:eastAsia="Times New Roman" w:hAnsi="Times New Roman"/>
          <w:bCs/>
          <w:sz w:val="26"/>
          <w:szCs w:val="26"/>
        </w:rPr>
        <w:t xml:space="preserve">trong </w:t>
      </w:r>
      <w:r w:rsidRPr="00716272">
        <w:rPr>
          <w:rFonts w:ascii="Times New Roman" w:eastAsia="Times New Roman" w:hAnsi="Times New Roman"/>
          <w:bCs/>
          <w:sz w:val="26"/>
          <w:szCs w:val="26"/>
          <w:lang w:val="vi-VN"/>
        </w:rPr>
        <w:t>cuộc sống hằng ngày</w:t>
      </w:r>
      <w:r w:rsidRPr="00716272">
        <w:rPr>
          <w:rFonts w:ascii="Times New Roman" w:eastAsia="Times New Roman" w:hAnsi="Times New Roman"/>
          <w:bCs/>
          <w:sz w:val="26"/>
          <w:szCs w:val="26"/>
        </w:rPr>
        <w:t>.</w:t>
      </w:r>
    </w:p>
    <w:p w14:paraId="536D91E5" w14:textId="33E37BFA" w:rsidR="0058305D" w:rsidRPr="00716272" w:rsidRDefault="0058305D" w:rsidP="00D2057C">
      <w:pPr>
        <w:pStyle w:val="Heading2"/>
        <w:spacing w:before="60" w:after="60" w:line="288" w:lineRule="auto"/>
        <w:ind w:firstLine="720"/>
        <w:rPr>
          <w:rFonts w:ascii="Times New Roman" w:eastAsia="Times New Roman" w:hAnsi="Times New Roman" w:cs="Times New Roman"/>
          <w:color w:val="auto"/>
        </w:rPr>
      </w:pPr>
      <w:r w:rsidRPr="00716272">
        <w:rPr>
          <w:rFonts w:ascii="Times New Roman" w:hAnsi="Times New Roman" w:cs="Times New Roman"/>
          <w:b/>
          <w:bCs/>
          <w:iCs/>
          <w:color w:val="auto"/>
        </w:rPr>
        <w:t xml:space="preserve">Điều 9. </w:t>
      </w:r>
      <w:bookmarkStart w:id="11" w:name="_Toc105084725"/>
      <w:bookmarkStart w:id="12" w:name="_Toc105405607"/>
      <w:r w:rsidRPr="00716272">
        <w:rPr>
          <w:rFonts w:ascii="Times New Roman" w:hAnsi="Times New Roman" w:cs="Times New Roman"/>
          <w:b/>
          <w:bCs/>
          <w:iCs/>
          <w:color w:val="auto"/>
        </w:rPr>
        <w:t xml:space="preserve">Các chuẩn thuộc </w:t>
      </w:r>
      <w:r w:rsidRPr="00716272">
        <w:rPr>
          <w:rFonts w:ascii="Times New Roman" w:eastAsia="Times New Roman" w:hAnsi="Times New Roman" w:cs="Times New Roman"/>
          <w:b/>
          <w:bCs/>
          <w:color w:val="auto"/>
        </w:rPr>
        <w:t>lĩnh vực phát triển thẩm m</w:t>
      </w:r>
      <w:bookmarkEnd w:id="11"/>
      <w:bookmarkEnd w:id="12"/>
      <w:r w:rsidR="00282404" w:rsidRPr="00716272">
        <w:rPr>
          <w:rFonts w:ascii="Times New Roman" w:eastAsia="Times New Roman" w:hAnsi="Times New Roman" w:cs="Times New Roman"/>
          <w:b/>
          <w:bCs/>
          <w:color w:val="auto"/>
        </w:rPr>
        <w:t>ĩ</w:t>
      </w:r>
    </w:p>
    <w:p w14:paraId="4898A26B" w14:textId="77777777" w:rsidR="00282404" w:rsidRPr="00716272" w:rsidRDefault="00282404" w:rsidP="00D2057C">
      <w:pPr>
        <w:spacing w:before="60" w:after="60" w:line="288" w:lineRule="auto"/>
        <w:ind w:firstLine="720"/>
        <w:jc w:val="both"/>
        <w:rPr>
          <w:rFonts w:ascii="Times New Roman" w:hAnsi="Times New Roman" w:cs="Times New Roman"/>
          <w:bCs/>
          <w:i/>
          <w:sz w:val="26"/>
          <w:szCs w:val="26"/>
          <w:lang w:val="vi-VN"/>
        </w:rPr>
      </w:pPr>
      <w:r w:rsidRPr="00716272">
        <w:rPr>
          <w:rFonts w:ascii="Times New Roman" w:eastAsia="Times New Roman" w:hAnsi="Times New Roman" w:cs="Times New Roman"/>
          <w:bCs/>
          <w:i/>
          <w:sz w:val="26"/>
          <w:szCs w:val="26"/>
        </w:rPr>
        <w:t xml:space="preserve">Lĩnh vực phát triển thẩm mĩ đề cập đến năng lực </w:t>
      </w:r>
      <w:r w:rsidRPr="00716272">
        <w:rPr>
          <w:rFonts w:ascii="Times New Roman" w:hAnsi="Times New Roman"/>
          <w:i/>
          <w:sz w:val="26"/>
          <w:szCs w:val="26"/>
        </w:rPr>
        <w:t>ở trẻ cuối 5 tuổi về sự phát triển thẩm mĩ bao gồm: N</w:t>
      </w:r>
      <w:r w:rsidRPr="00716272">
        <w:rPr>
          <w:rFonts w:ascii="Times New Roman" w:eastAsia="Times New Roman" w:hAnsi="Times New Roman" w:cs="Times New Roman"/>
          <w:bCs/>
          <w:i/>
          <w:sz w:val="26"/>
          <w:szCs w:val="26"/>
        </w:rPr>
        <w:t xml:space="preserve">ăng lực cảm thụ cái đẹp (chuẩn 19) và năng lực </w:t>
      </w:r>
      <w:r w:rsidRPr="00716272">
        <w:rPr>
          <w:rFonts w:ascii="Times New Roman" w:hAnsi="Times New Roman"/>
          <w:i/>
          <w:sz w:val="26"/>
          <w:szCs w:val="26"/>
        </w:rPr>
        <w:t xml:space="preserve">sử dụng nghệ thuật như là phương tiện để thể hiện cảm xúc, hiểu biết và sự sáng tạo của bản thân (chuẩn 20). </w:t>
      </w:r>
      <w:r w:rsidRPr="00716272">
        <w:rPr>
          <w:rFonts w:ascii="Times New Roman" w:hAnsi="Times New Roman" w:cs="Times New Roman"/>
          <w:bCs/>
          <w:i/>
          <w:sz w:val="26"/>
          <w:szCs w:val="26"/>
          <w:lang w:val="vi-VN"/>
        </w:rPr>
        <w:t xml:space="preserve">Các chuẩn, chỉ số trong lĩnh vực này đề cao cảm xúc, ý tưởng của bản thân trẻ trong các hoạt </w:t>
      </w:r>
      <w:r w:rsidRPr="00716272">
        <w:rPr>
          <w:rFonts w:ascii="Times New Roman" w:hAnsi="Times New Roman"/>
          <w:bCs/>
          <w:i/>
          <w:sz w:val="26"/>
          <w:szCs w:val="26"/>
        </w:rPr>
        <w:t xml:space="preserve">động </w:t>
      </w:r>
      <w:r w:rsidRPr="00716272">
        <w:rPr>
          <w:rFonts w:ascii="Times New Roman" w:hAnsi="Times New Roman" w:cs="Times New Roman"/>
          <w:bCs/>
          <w:i/>
          <w:sz w:val="26"/>
          <w:szCs w:val="26"/>
          <w:lang w:val="vi-VN"/>
        </w:rPr>
        <w:t>nghệ thuật và ứng dụng sáng tạo nghệ thuật vào cuộc sống.</w:t>
      </w:r>
    </w:p>
    <w:p w14:paraId="229BBE70" w14:textId="77777777" w:rsidR="00282404" w:rsidRPr="00716272" w:rsidRDefault="00282404"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19. Trẻ thể hiện khả năng cảm thụ cái đẹp trong thiên nhiên, nghệ thuật và cuộc sống</w:t>
      </w:r>
    </w:p>
    <w:p w14:paraId="4BE580D0" w14:textId="77777777" w:rsidR="00282404" w:rsidRPr="00716272" w:rsidRDefault="00282404" w:rsidP="00D2057C">
      <w:pPr>
        <w:spacing w:before="60" w:after="60" w:line="288" w:lineRule="auto"/>
        <w:ind w:firstLine="720"/>
        <w:jc w:val="both"/>
        <w:rPr>
          <w:rFonts w:ascii="Times New Roman" w:eastAsia="Times New Roman" w:hAnsi="Times New Roman" w:cs="Times New Roman"/>
          <w:sz w:val="26"/>
          <w:szCs w:val="26"/>
          <w:lang w:val="vi-VN"/>
        </w:rPr>
      </w:pPr>
      <w:r w:rsidRPr="00716272">
        <w:rPr>
          <w:rFonts w:ascii="Times New Roman" w:eastAsia="Times New Roman" w:hAnsi="Times New Roman" w:cs="Times New Roman"/>
          <w:sz w:val="26"/>
          <w:szCs w:val="26"/>
          <w:lang w:val="vi-VN"/>
        </w:rPr>
        <w:t xml:space="preserve">a) Chỉ số 55. Bộc lộ cảm xúc </w:t>
      </w:r>
      <w:r w:rsidRPr="00716272">
        <w:rPr>
          <w:rFonts w:ascii="Times New Roman" w:eastAsia="Times New Roman" w:hAnsi="Times New Roman" w:cs="Times New Roman"/>
          <w:bCs/>
          <w:sz w:val="26"/>
          <w:szCs w:val="26"/>
          <w:lang w:val="vi-VN"/>
        </w:rPr>
        <w:t>(qua lời nói, cử chỉ, hành động….)</w:t>
      </w:r>
      <w:r w:rsidRPr="00716272">
        <w:rPr>
          <w:rFonts w:ascii="Times New Roman" w:eastAsia="Times New Roman" w:hAnsi="Times New Roman" w:cs="Times New Roman"/>
          <w:b/>
          <w:bCs/>
          <w:sz w:val="26"/>
          <w:szCs w:val="26"/>
          <w:lang w:val="vi-VN"/>
        </w:rPr>
        <w:t xml:space="preserve"> </w:t>
      </w:r>
      <w:r w:rsidRPr="00716272">
        <w:rPr>
          <w:rFonts w:ascii="Times New Roman" w:eastAsia="Times New Roman" w:hAnsi="Times New Roman" w:cs="Times New Roman"/>
          <w:sz w:val="26"/>
          <w:szCs w:val="26"/>
          <w:lang w:val="vi-VN"/>
        </w:rPr>
        <w:t>trước cái đẹp trong thiên nhiên, nghệ thuật và cuộc sống;</w:t>
      </w:r>
    </w:p>
    <w:p w14:paraId="3E8B9942" w14:textId="77777777" w:rsidR="00282404" w:rsidRPr="00716272" w:rsidRDefault="00282404" w:rsidP="00D2057C">
      <w:pPr>
        <w:spacing w:before="60" w:after="60" w:line="288" w:lineRule="auto"/>
        <w:ind w:firstLine="720"/>
        <w:jc w:val="both"/>
        <w:rPr>
          <w:rFonts w:ascii="Times New Roman" w:eastAsia="Times New Roman" w:hAnsi="Times New Roman" w:cs="Times New Roman"/>
          <w:bCs/>
          <w:spacing w:val="-6"/>
          <w:sz w:val="26"/>
          <w:szCs w:val="26"/>
          <w:lang w:val="vi-VN"/>
        </w:rPr>
      </w:pPr>
      <w:r w:rsidRPr="00716272">
        <w:rPr>
          <w:rFonts w:ascii="Times New Roman" w:eastAsia="Times New Roman" w:hAnsi="Times New Roman" w:cs="Times New Roman"/>
          <w:bCs/>
          <w:spacing w:val="-6"/>
          <w:sz w:val="26"/>
          <w:szCs w:val="26"/>
          <w:lang w:val="vi-VN"/>
        </w:rPr>
        <w:t>b) Chỉ số 56. Bày tỏ ý kiến của bản thân đối với cái đẹp trong thiên nhiên, cuộc sống;</w:t>
      </w:r>
    </w:p>
    <w:p w14:paraId="0C834FD2" w14:textId="77777777" w:rsidR="00282404" w:rsidRPr="00716272" w:rsidRDefault="00282404"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57.  Bày tỏ ý kiến của bản thân đối với sản phẩm nghệ thuật;</w:t>
      </w:r>
    </w:p>
    <w:p w14:paraId="0008A1BB" w14:textId="2DA01747" w:rsidR="00556DB6" w:rsidRPr="00716272" w:rsidRDefault="00282404" w:rsidP="00D2057C">
      <w:pPr>
        <w:widowControl w:val="0"/>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 xml:space="preserve">d) Chỉ số 58. Thể hiện hiểu biết của bản thân về nghệ thuật dân gian truyền thống của </w:t>
      </w:r>
      <w:r w:rsidR="009B02E1">
        <w:rPr>
          <w:rFonts w:ascii="Times New Roman" w:eastAsia="Times New Roman" w:hAnsi="Times New Roman" w:cs="Times New Roman"/>
          <w:bCs/>
          <w:sz w:val="26"/>
          <w:szCs w:val="26"/>
          <w:lang w:val="vi-VN"/>
        </w:rPr>
        <w:t>địa phương và/hoặc của Việt Nam;</w:t>
      </w:r>
    </w:p>
    <w:p w14:paraId="41035458" w14:textId="24AF9C37" w:rsidR="00282404" w:rsidRPr="00716272" w:rsidRDefault="00282404" w:rsidP="00D2057C">
      <w:pPr>
        <w:widowControl w:val="0"/>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e) Chỉ số 59. Có lời nói, hành động hoặc thái độ thể hiện sự yêu quý, giữ gìn sản phẩm nghệ thuật và cái đẹp trong thiên nhiên, cuộc sống.</w:t>
      </w:r>
    </w:p>
    <w:p w14:paraId="37C79993" w14:textId="77777777" w:rsidR="00282404" w:rsidRPr="00716272" w:rsidRDefault="00282404"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 xml:space="preserve">Chuẩn 20. </w:t>
      </w:r>
      <w:r w:rsidRPr="00716272">
        <w:rPr>
          <w:rFonts w:ascii="Times New Roman" w:eastAsia="Times New Roman" w:hAnsi="Times New Roman" w:cs="Times New Roman"/>
          <w:b/>
          <w:sz w:val="26"/>
          <w:szCs w:val="26"/>
          <w:lang w:val="vi-VN"/>
        </w:rPr>
        <w:t xml:space="preserve">Trẻ sử dụng </w:t>
      </w:r>
      <w:r w:rsidRPr="00716272">
        <w:rPr>
          <w:rFonts w:ascii="Times New Roman" w:eastAsia="Times New Roman" w:hAnsi="Times New Roman" w:cs="Times New Roman"/>
          <w:b/>
          <w:bCs/>
          <w:sz w:val="26"/>
          <w:szCs w:val="26"/>
          <w:lang w:val="vi-VN"/>
        </w:rPr>
        <w:t xml:space="preserve">nghệ thuật để thể hiện sự sáng tạo của bản thân </w:t>
      </w:r>
    </w:p>
    <w:p w14:paraId="7F5B5B90" w14:textId="01215662" w:rsidR="00282404" w:rsidRPr="00716272" w:rsidRDefault="00282404"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60. Thể hiện cảm xúc, ý tưởng của bản thân thôn</w:t>
      </w:r>
      <w:r w:rsidR="001A16A3">
        <w:rPr>
          <w:rFonts w:ascii="Times New Roman" w:eastAsia="Times New Roman" w:hAnsi="Times New Roman" w:cs="Times New Roman"/>
          <w:bCs/>
          <w:sz w:val="26"/>
          <w:szCs w:val="26"/>
          <w:lang w:val="vi-VN"/>
        </w:rPr>
        <w:t>g qua hát, vận động theo nhạc;</w:t>
      </w:r>
      <w:bookmarkStart w:id="13" w:name="_GoBack"/>
      <w:bookmarkEnd w:id="13"/>
    </w:p>
    <w:p w14:paraId="6ED4A83C" w14:textId="77777777" w:rsidR="00282404" w:rsidRPr="00716272" w:rsidRDefault="00282404"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61. Tạo ra sản phẩm nghệ thuật tạo hình theo cảm xúc, ý tưởng của bản thân và nói về nó;</w:t>
      </w:r>
    </w:p>
    <w:p w14:paraId="6F46E8A0" w14:textId="77777777" w:rsidR="00282404" w:rsidRPr="00716272" w:rsidRDefault="00282404"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62. Thể hiện vai diễn theo ý tưởng của bản thân, phù hợp với đặc điểm, tính cách của nhân vật;</w:t>
      </w:r>
    </w:p>
    <w:p w14:paraId="0E573272" w14:textId="77777777" w:rsidR="00282404" w:rsidRPr="00716272" w:rsidRDefault="00282404"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lastRenderedPageBreak/>
        <w:t>d) Chỉ số 63. Tạo ra cái đẹp trong cuộc sống hằng ngày theo cách riêng của mình (như cắm hoa, sắp đặt đồ vật, có lời nói/ cử chỉ lịch sự/nhân ái…).</w:t>
      </w:r>
    </w:p>
    <w:p w14:paraId="1FA9102C" w14:textId="77777777" w:rsidR="0058305D" w:rsidRPr="00716272" w:rsidRDefault="0058305D" w:rsidP="00D2057C">
      <w:pPr>
        <w:spacing w:before="60" w:after="60" w:line="288" w:lineRule="auto"/>
        <w:ind w:firstLine="720"/>
        <w:rPr>
          <w:rFonts w:ascii="Times New Roman" w:eastAsia="Times New Roman" w:hAnsi="Times New Roman" w:cs="Times New Roman"/>
          <w:b/>
          <w:bCs/>
          <w:sz w:val="26"/>
          <w:szCs w:val="26"/>
        </w:rPr>
      </w:pPr>
      <w:r w:rsidRPr="00716272">
        <w:rPr>
          <w:rFonts w:ascii="Times New Roman" w:eastAsia="Times New Roman" w:hAnsi="Times New Roman" w:cs="Times New Roman"/>
          <w:b/>
          <w:bCs/>
          <w:sz w:val="26"/>
          <w:szCs w:val="26"/>
        </w:rPr>
        <w:t>Điều 10. Các chuẩn tiếp cận với việc học</w:t>
      </w:r>
    </w:p>
    <w:p w14:paraId="23BF1378" w14:textId="77777777" w:rsidR="008E39C0" w:rsidRPr="00716272" w:rsidRDefault="008E39C0" w:rsidP="00D2057C">
      <w:pPr>
        <w:spacing w:before="60" w:after="60" w:line="288" w:lineRule="auto"/>
        <w:ind w:firstLine="720"/>
        <w:jc w:val="both"/>
        <w:rPr>
          <w:rFonts w:ascii="Times New Roman" w:eastAsia="Times New Roman" w:hAnsi="Times New Roman" w:cs="Times New Roman"/>
          <w:b/>
          <w:bCs/>
          <w:sz w:val="26"/>
          <w:szCs w:val="26"/>
        </w:rPr>
      </w:pPr>
      <w:r w:rsidRPr="00716272">
        <w:rPr>
          <w:rFonts w:ascii="Times New Roman" w:eastAsia="Times New Roman" w:hAnsi="Times New Roman" w:cs="Times New Roman"/>
          <w:bCs/>
          <w:i/>
          <w:sz w:val="26"/>
          <w:szCs w:val="26"/>
          <w:lang w:val="vi-VN"/>
        </w:rPr>
        <w:t xml:space="preserve">Lĩnh vực tiếp cận với việc học đề cập </w:t>
      </w:r>
      <w:r w:rsidRPr="00716272">
        <w:rPr>
          <w:rFonts w:ascii="Times New Roman" w:eastAsia="Times New Roman" w:hAnsi="Times New Roman" w:cs="Times New Roman"/>
          <w:bCs/>
          <w:i/>
          <w:sz w:val="26"/>
          <w:szCs w:val="26"/>
        </w:rPr>
        <w:t xml:space="preserve">một số yếu tố cần thiết hướng đến hình thành các </w:t>
      </w:r>
      <w:r w:rsidRPr="00716272">
        <w:rPr>
          <w:rFonts w:ascii="Times New Roman" w:eastAsia="Times New Roman" w:hAnsi="Times New Roman" w:cs="Times New Roman"/>
          <w:bCs/>
          <w:i/>
          <w:sz w:val="26"/>
          <w:szCs w:val="26"/>
          <w:lang w:val="vi-VN"/>
        </w:rPr>
        <w:t>năng lực</w:t>
      </w:r>
      <w:r w:rsidRPr="00716272">
        <w:rPr>
          <w:rFonts w:ascii="Times New Roman" w:eastAsia="Times New Roman" w:hAnsi="Times New Roman" w:cs="Times New Roman"/>
          <w:bCs/>
          <w:i/>
          <w:sz w:val="26"/>
          <w:szCs w:val="26"/>
        </w:rPr>
        <w:t xml:space="preserve"> </w:t>
      </w:r>
      <w:r w:rsidRPr="00716272">
        <w:rPr>
          <w:rFonts w:ascii="Times New Roman" w:eastAsia="Times New Roman" w:hAnsi="Times New Roman" w:cs="Times New Roman"/>
          <w:bCs/>
          <w:i/>
          <w:sz w:val="26"/>
          <w:szCs w:val="26"/>
          <w:lang w:val="vi-VN"/>
        </w:rPr>
        <w:t>học tập bền vững</w:t>
      </w:r>
      <w:r w:rsidRPr="00716272">
        <w:rPr>
          <w:rFonts w:ascii="Times New Roman" w:eastAsia="Times New Roman" w:hAnsi="Times New Roman" w:cs="Times New Roman"/>
          <w:bCs/>
          <w:i/>
          <w:sz w:val="26"/>
          <w:szCs w:val="26"/>
        </w:rPr>
        <w:t xml:space="preserve"> sau này</w:t>
      </w:r>
      <w:r w:rsidRPr="00716272">
        <w:rPr>
          <w:rFonts w:ascii="Times New Roman" w:eastAsia="Times New Roman" w:hAnsi="Times New Roman" w:cs="Times New Roman"/>
          <w:bCs/>
          <w:i/>
          <w:sz w:val="26"/>
          <w:szCs w:val="26"/>
          <w:lang w:val="vi-VN"/>
        </w:rPr>
        <w:t xml:space="preserve">, </w:t>
      </w:r>
      <w:r w:rsidRPr="00716272">
        <w:rPr>
          <w:rFonts w:ascii="Times New Roman" w:eastAsia="Times New Roman" w:hAnsi="Times New Roman" w:cs="Times New Roman"/>
          <w:bCs/>
          <w:i/>
          <w:sz w:val="26"/>
          <w:szCs w:val="26"/>
        </w:rPr>
        <w:t>như</w:t>
      </w:r>
      <w:r w:rsidRPr="00716272">
        <w:rPr>
          <w:rFonts w:ascii="Times New Roman" w:eastAsia="Times New Roman" w:hAnsi="Times New Roman" w:cs="Times New Roman"/>
          <w:bCs/>
          <w:i/>
          <w:sz w:val="26"/>
          <w:szCs w:val="26"/>
          <w:lang w:val="vi-VN"/>
        </w:rPr>
        <w:t xml:space="preserve">: </w:t>
      </w:r>
      <w:r w:rsidRPr="00716272">
        <w:rPr>
          <w:rFonts w:ascii="Times New Roman" w:eastAsia="Times New Roman" w:hAnsi="Times New Roman" w:cs="Times New Roman"/>
          <w:bCs/>
          <w:i/>
          <w:sz w:val="26"/>
          <w:szCs w:val="26"/>
        </w:rPr>
        <w:t>Tự chủ với việc học</w:t>
      </w:r>
      <w:r w:rsidRPr="00716272">
        <w:rPr>
          <w:rFonts w:ascii="Times New Roman" w:eastAsia="Times New Roman" w:hAnsi="Times New Roman" w:cs="Times New Roman"/>
          <w:bCs/>
          <w:i/>
          <w:sz w:val="26"/>
          <w:szCs w:val="26"/>
          <w:lang w:val="vi-VN"/>
        </w:rPr>
        <w:t xml:space="preserve"> (chuẩn 21) và giải quyết vấn đề đơn giản trong cuộc sống (chuẩn 22).</w:t>
      </w:r>
    </w:p>
    <w:p w14:paraId="745A9C23" w14:textId="77777777" w:rsidR="008E39C0" w:rsidRPr="00716272" w:rsidRDefault="008E39C0"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 xml:space="preserve">Chuẩn 21. </w:t>
      </w:r>
      <w:r w:rsidRPr="00716272">
        <w:rPr>
          <w:rFonts w:ascii="Times New Roman" w:hAnsi="Times New Roman" w:cs="Times New Roman"/>
          <w:b/>
          <w:sz w:val="26"/>
          <w:szCs w:val="26"/>
        </w:rPr>
        <w:t xml:space="preserve">Tự chủ với việc học </w:t>
      </w:r>
    </w:p>
    <w:p w14:paraId="5324D7BC" w14:textId="77777777" w:rsidR="008E39C0" w:rsidRPr="00716272" w:rsidRDefault="008E39C0"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a) Chỉ số 64. Tò mò, thích tìm hiểu sự vật, hiện tượng;</w:t>
      </w:r>
    </w:p>
    <w:p w14:paraId="47752C3A" w14:textId="77777777" w:rsidR="008E39C0" w:rsidRPr="00716272" w:rsidRDefault="008E39C0"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b) Chỉ số 65. Tập trung chú ý trong thực hiện nhiệm vụ và hoạt động;</w:t>
      </w:r>
      <w:r w:rsidRPr="00716272">
        <w:rPr>
          <w:rFonts w:ascii="Times New Roman" w:eastAsia="Times New Roman" w:hAnsi="Times New Roman" w:cs="Times New Roman"/>
          <w:bCs/>
          <w:sz w:val="26"/>
          <w:szCs w:val="26"/>
          <w:lang w:val="vi-VN"/>
        </w:rPr>
        <w:tab/>
        <w:t>   </w:t>
      </w:r>
    </w:p>
    <w:p w14:paraId="752E7A3E" w14:textId="77777777" w:rsidR="008E39C0" w:rsidRPr="00716272" w:rsidRDefault="008E39C0" w:rsidP="00D2057C">
      <w:pPr>
        <w:spacing w:before="60" w:after="60" w:line="288" w:lineRule="auto"/>
        <w:ind w:firstLine="720"/>
        <w:jc w:val="both"/>
        <w:rPr>
          <w:rFonts w:ascii="Times New Roman" w:eastAsia="Times New Roman" w:hAnsi="Times New Roman" w:cs="Times New Roman"/>
          <w:bCs/>
          <w:sz w:val="26"/>
          <w:szCs w:val="26"/>
          <w:lang w:val="vi-VN"/>
        </w:rPr>
      </w:pPr>
      <w:r w:rsidRPr="00716272">
        <w:rPr>
          <w:rFonts w:ascii="Times New Roman" w:eastAsia="Times New Roman" w:hAnsi="Times New Roman" w:cs="Times New Roman"/>
          <w:bCs/>
          <w:sz w:val="26"/>
          <w:szCs w:val="26"/>
          <w:lang w:val="vi-VN"/>
        </w:rPr>
        <w:t>c) Chỉ số 66. Sẵn sàng tham gia và thực hiện nhiệm vụ đến cùng;</w:t>
      </w:r>
    </w:p>
    <w:p w14:paraId="1314A02D" w14:textId="77777777" w:rsidR="008E39C0" w:rsidRPr="00716272" w:rsidRDefault="008E39C0" w:rsidP="00D2057C">
      <w:pPr>
        <w:spacing w:before="60" w:after="60" w:line="288" w:lineRule="auto"/>
        <w:ind w:firstLine="720"/>
        <w:jc w:val="both"/>
        <w:rPr>
          <w:rFonts w:ascii="Times New Roman" w:eastAsia="Times New Roman" w:hAnsi="Times New Roman" w:cs="Times New Roman"/>
          <w:b/>
          <w:sz w:val="26"/>
          <w:szCs w:val="26"/>
          <w:lang w:val="vi-VN"/>
        </w:rPr>
      </w:pPr>
      <w:r w:rsidRPr="00716272">
        <w:rPr>
          <w:rFonts w:ascii="Times New Roman" w:eastAsia="Times New Roman" w:hAnsi="Times New Roman" w:cs="Times New Roman"/>
          <w:bCs/>
          <w:sz w:val="26"/>
          <w:szCs w:val="26"/>
          <w:lang w:val="vi-VN"/>
        </w:rPr>
        <w:t>d) Chỉ số 67. Chủ động thực hiện nhiệm vụ và tham gia hoạt động;</w:t>
      </w:r>
    </w:p>
    <w:p w14:paraId="1951975F" w14:textId="77777777" w:rsidR="008E39C0" w:rsidRPr="00716272" w:rsidRDefault="008E39C0" w:rsidP="00D2057C">
      <w:pPr>
        <w:spacing w:before="60" w:after="60" w:line="288" w:lineRule="auto"/>
        <w:ind w:firstLine="720"/>
        <w:jc w:val="both"/>
        <w:rPr>
          <w:rFonts w:ascii="Times New Roman" w:eastAsia="Times New Roman" w:hAnsi="Times New Roman" w:cs="Times New Roman"/>
          <w:b/>
          <w:sz w:val="26"/>
          <w:szCs w:val="26"/>
          <w:lang w:val="vi-VN"/>
        </w:rPr>
      </w:pPr>
      <w:r w:rsidRPr="00716272">
        <w:rPr>
          <w:rFonts w:ascii="Times New Roman" w:eastAsia="Times New Roman" w:hAnsi="Times New Roman" w:cs="Times New Roman"/>
          <w:bCs/>
          <w:sz w:val="26"/>
          <w:szCs w:val="26"/>
          <w:lang w:val="vi-VN"/>
        </w:rPr>
        <w:t>e) Chỉ số 68. Hợp tác và kết hợp làm việc với trẻ em khác trong thực hiện</w:t>
      </w:r>
      <w:r w:rsidRPr="00716272">
        <w:rPr>
          <w:rFonts w:ascii="Times New Roman" w:hAnsi="Times New Roman" w:cs="Times New Roman"/>
          <w:sz w:val="26"/>
          <w:szCs w:val="26"/>
          <w:lang w:val="vi-VN"/>
        </w:rPr>
        <w:t xml:space="preserve"> nhiệm vụ, hoạt động nhằm đạt mục tiêu.</w:t>
      </w:r>
    </w:p>
    <w:p w14:paraId="6A28D3C0" w14:textId="77777777" w:rsidR="008E39C0" w:rsidRPr="00716272" w:rsidRDefault="008E39C0" w:rsidP="00D2057C">
      <w:pPr>
        <w:spacing w:before="60" w:after="60" w:line="288" w:lineRule="auto"/>
        <w:ind w:firstLine="720"/>
        <w:jc w:val="both"/>
        <w:rPr>
          <w:rFonts w:ascii="Times New Roman" w:eastAsia="Times New Roman" w:hAnsi="Times New Roman" w:cs="Times New Roman"/>
          <w:b/>
          <w:bCs/>
          <w:sz w:val="26"/>
          <w:szCs w:val="26"/>
          <w:lang w:val="vi-VN"/>
        </w:rPr>
      </w:pPr>
      <w:r w:rsidRPr="00716272">
        <w:rPr>
          <w:rFonts w:ascii="Times New Roman" w:eastAsia="Times New Roman" w:hAnsi="Times New Roman" w:cs="Times New Roman"/>
          <w:b/>
          <w:bCs/>
          <w:sz w:val="26"/>
          <w:szCs w:val="26"/>
          <w:lang w:val="vi-VN"/>
        </w:rPr>
        <w:t>Chuẩn 22. Giải quyết vấn đề đơn giản trong cuộc sống</w:t>
      </w:r>
    </w:p>
    <w:p w14:paraId="3B506E74" w14:textId="77777777" w:rsidR="008E39C0" w:rsidRPr="00716272" w:rsidRDefault="008E39C0" w:rsidP="00D2057C">
      <w:pPr>
        <w:spacing w:before="60" w:after="60" w:line="288" w:lineRule="auto"/>
        <w:ind w:firstLine="720"/>
        <w:jc w:val="both"/>
        <w:rPr>
          <w:rFonts w:ascii="Times New Roman" w:hAnsi="Times New Roman" w:cs="Times New Roman"/>
          <w:i/>
          <w:sz w:val="26"/>
          <w:szCs w:val="26"/>
          <w:lang w:val="vi-VN"/>
        </w:rPr>
      </w:pPr>
      <w:r w:rsidRPr="00716272">
        <w:rPr>
          <w:rFonts w:ascii="Times New Roman" w:hAnsi="Times New Roman" w:cs="Times New Roman"/>
          <w:sz w:val="26"/>
          <w:szCs w:val="26"/>
          <w:lang w:val="vi-VN"/>
        </w:rPr>
        <w:t>a) Chỉ số 69.</w:t>
      </w:r>
      <w:r w:rsidRPr="00716272">
        <w:rPr>
          <w:rFonts w:ascii="Times New Roman" w:hAnsi="Times New Roman" w:cs="Times New Roman"/>
          <w:b/>
          <w:sz w:val="26"/>
          <w:szCs w:val="26"/>
          <w:lang w:val="vi-VN"/>
        </w:rPr>
        <w:t xml:space="preserve"> </w:t>
      </w:r>
      <w:r w:rsidRPr="00716272">
        <w:rPr>
          <w:rFonts w:ascii="Times New Roman" w:hAnsi="Times New Roman" w:cs="Times New Roman"/>
          <w:sz w:val="26"/>
          <w:szCs w:val="26"/>
          <w:lang w:val="vi-VN"/>
        </w:rPr>
        <w:t>Thảo luận, giải thích, diễn giải được suy nghĩ của bản thân;</w:t>
      </w:r>
    </w:p>
    <w:p w14:paraId="17AA1BBB" w14:textId="77777777" w:rsidR="008E39C0" w:rsidRPr="00716272" w:rsidRDefault="008E39C0" w:rsidP="00D2057C">
      <w:pPr>
        <w:spacing w:before="60" w:after="60" w:line="288" w:lineRule="auto"/>
        <w:ind w:firstLine="720"/>
        <w:jc w:val="both"/>
        <w:rPr>
          <w:rFonts w:ascii="Times New Roman" w:hAnsi="Times New Roman" w:cs="Times New Roman"/>
          <w:iCs/>
          <w:sz w:val="26"/>
          <w:szCs w:val="26"/>
          <w:lang w:val="vi-VN"/>
        </w:rPr>
      </w:pPr>
      <w:r w:rsidRPr="00716272">
        <w:rPr>
          <w:rFonts w:ascii="Times New Roman" w:hAnsi="Times New Roman" w:cs="Times New Roman"/>
          <w:bCs/>
          <w:sz w:val="26"/>
          <w:szCs w:val="26"/>
          <w:lang w:val="vi-VN"/>
        </w:rPr>
        <w:t>b) Chỉ số 70.</w:t>
      </w:r>
      <w:r w:rsidRPr="00716272">
        <w:rPr>
          <w:rFonts w:ascii="Times New Roman" w:hAnsi="Times New Roman" w:cs="Times New Roman"/>
          <w:b/>
          <w:sz w:val="26"/>
          <w:szCs w:val="26"/>
          <w:lang w:val="vi-VN"/>
        </w:rPr>
        <w:t xml:space="preserve"> </w:t>
      </w:r>
      <w:r w:rsidRPr="00716272">
        <w:rPr>
          <w:rFonts w:ascii="Times New Roman" w:hAnsi="Times New Roman" w:cs="Times New Roman"/>
          <w:iCs/>
          <w:sz w:val="26"/>
          <w:szCs w:val="26"/>
          <w:lang w:val="vi-VN"/>
        </w:rPr>
        <w:t xml:space="preserve">Thực hiện được một </w:t>
      </w:r>
      <w:r w:rsidRPr="00716272">
        <w:rPr>
          <w:rFonts w:ascii="Times New Roman" w:hAnsi="Times New Roman" w:cs="Times New Roman"/>
          <w:iCs/>
          <w:sz w:val="26"/>
          <w:szCs w:val="26"/>
        </w:rPr>
        <w:t xml:space="preserve">số </w:t>
      </w:r>
      <w:r w:rsidRPr="00716272">
        <w:rPr>
          <w:rFonts w:ascii="Times New Roman" w:hAnsi="Times New Roman" w:cs="Times New Roman"/>
          <w:iCs/>
          <w:sz w:val="26"/>
          <w:szCs w:val="26"/>
          <w:lang w:val="vi-VN"/>
        </w:rPr>
        <w:t>kỹ năng giải quyết vấn đề đơn giản trong cuộc sống.</w:t>
      </w:r>
    </w:p>
    <w:p w14:paraId="0A3FD1EA" w14:textId="77777777" w:rsidR="0058305D" w:rsidRPr="00716272" w:rsidRDefault="0058305D" w:rsidP="00D2057C">
      <w:pPr>
        <w:spacing w:before="60" w:after="60" w:line="288" w:lineRule="auto"/>
        <w:ind w:right="57"/>
        <w:jc w:val="center"/>
        <w:rPr>
          <w:rFonts w:ascii="Times New Roman" w:eastAsia="Times New Roman" w:hAnsi="Times New Roman" w:cs="Times New Roman"/>
          <w:b/>
          <w:sz w:val="26"/>
          <w:szCs w:val="26"/>
          <w:lang w:val="vi-VN"/>
        </w:rPr>
      </w:pPr>
      <w:r w:rsidRPr="00716272">
        <w:rPr>
          <w:rFonts w:ascii="Times New Roman" w:eastAsia="Times New Roman" w:hAnsi="Times New Roman" w:cs="Times New Roman"/>
          <w:b/>
          <w:sz w:val="26"/>
          <w:szCs w:val="26"/>
          <w:lang w:val="vi-VN"/>
        </w:rPr>
        <w:t>C</w:t>
      </w:r>
      <w:r w:rsidRPr="00716272">
        <w:rPr>
          <w:rFonts w:ascii="Times New Roman" w:eastAsia="Times New Roman" w:hAnsi="Times New Roman" w:cs="Times New Roman"/>
          <w:b/>
          <w:sz w:val="26"/>
          <w:szCs w:val="26"/>
        </w:rPr>
        <w:t>hương III</w:t>
      </w:r>
    </w:p>
    <w:p w14:paraId="4D64B24F" w14:textId="77777777" w:rsidR="0058305D" w:rsidRPr="00716272" w:rsidRDefault="0058305D" w:rsidP="00D2057C">
      <w:pPr>
        <w:spacing w:before="60" w:after="60" w:line="288" w:lineRule="auto"/>
        <w:jc w:val="center"/>
        <w:rPr>
          <w:rFonts w:ascii="Times New Roman" w:hAnsi="Times New Roman" w:cs="Times New Roman"/>
          <w:b/>
          <w:sz w:val="26"/>
          <w:szCs w:val="26"/>
        </w:rPr>
      </w:pPr>
      <w:r w:rsidRPr="00716272">
        <w:rPr>
          <w:rFonts w:ascii="Times New Roman" w:hAnsi="Times New Roman" w:cs="Times New Roman"/>
          <w:b/>
          <w:sz w:val="26"/>
          <w:szCs w:val="26"/>
        </w:rPr>
        <w:t>TỔ CHỨC THỰC HIỆN</w:t>
      </w:r>
    </w:p>
    <w:p w14:paraId="2B19524C" w14:textId="77777777" w:rsidR="0058305D" w:rsidRPr="00716272" w:rsidRDefault="0058305D" w:rsidP="00D2057C">
      <w:pPr>
        <w:spacing w:before="60" w:after="60" w:line="288" w:lineRule="auto"/>
        <w:ind w:left="57" w:right="57" w:firstLine="720"/>
        <w:jc w:val="both"/>
        <w:rPr>
          <w:rFonts w:ascii="Times New Roman" w:eastAsia="Times New Roman" w:hAnsi="Times New Roman" w:cs="Times New Roman"/>
          <w:b/>
          <w:sz w:val="26"/>
          <w:szCs w:val="26"/>
          <w:lang w:val="vi-VN"/>
        </w:rPr>
      </w:pPr>
      <w:r w:rsidRPr="00716272">
        <w:rPr>
          <w:rFonts w:ascii="Times New Roman" w:eastAsia="Times New Roman" w:hAnsi="Times New Roman" w:cs="Times New Roman"/>
          <w:b/>
          <w:sz w:val="26"/>
          <w:szCs w:val="26"/>
          <w:lang w:val="vi-VN"/>
        </w:rPr>
        <w:t>Điều</w:t>
      </w:r>
      <w:r w:rsidRPr="00716272">
        <w:rPr>
          <w:rFonts w:ascii="Times New Roman" w:eastAsia="Times New Roman" w:hAnsi="Times New Roman" w:cs="Times New Roman"/>
          <w:b/>
          <w:sz w:val="26"/>
          <w:szCs w:val="26"/>
        </w:rPr>
        <w:t xml:space="preserve"> 11. Trách nhiệm của </w:t>
      </w:r>
      <w:r w:rsidRPr="00716272">
        <w:rPr>
          <w:rFonts w:ascii="Times New Roman" w:eastAsia="Times New Roman" w:hAnsi="Times New Roman" w:cs="Times New Roman"/>
          <w:b/>
          <w:sz w:val="26"/>
          <w:szCs w:val="26"/>
          <w:lang w:val="vi-VN"/>
        </w:rPr>
        <w:t>Bộ Giáo dục và Đào tạo</w:t>
      </w:r>
    </w:p>
    <w:p w14:paraId="05770009" w14:textId="0A2C4316" w:rsidR="0058305D" w:rsidRPr="00716272" w:rsidRDefault="0058305D" w:rsidP="00D2057C">
      <w:pPr>
        <w:shd w:val="clear" w:color="auto" w:fill="FFFFFF"/>
        <w:spacing w:before="60" w:after="60" w:line="288" w:lineRule="auto"/>
        <w:ind w:firstLine="720"/>
        <w:jc w:val="both"/>
        <w:rPr>
          <w:rFonts w:ascii="Times New Roman" w:hAnsi="Times New Roman" w:cs="Times New Roman"/>
          <w:bCs/>
          <w:sz w:val="26"/>
          <w:szCs w:val="26"/>
          <w:lang w:val="vi-VN"/>
        </w:rPr>
      </w:pPr>
      <w:r w:rsidRPr="00716272">
        <w:rPr>
          <w:rFonts w:ascii="Times New Roman" w:hAnsi="Times New Roman" w:cs="Times New Roman"/>
          <w:sz w:val="26"/>
          <w:szCs w:val="26"/>
          <w:lang w:val="vi-VN"/>
        </w:rPr>
        <w:t xml:space="preserve">1. </w:t>
      </w:r>
      <w:r w:rsidR="00366059" w:rsidRPr="00716272">
        <w:rPr>
          <w:rFonts w:ascii="Times New Roman" w:hAnsi="Times New Roman" w:cs="Times New Roman"/>
          <w:sz w:val="26"/>
          <w:szCs w:val="26"/>
        </w:rPr>
        <w:t>Sử dụng</w:t>
      </w:r>
      <w:r w:rsidRPr="00716272">
        <w:rPr>
          <w:rFonts w:ascii="Times New Roman" w:hAnsi="Times New Roman" w:cs="Times New Roman"/>
          <w:sz w:val="26"/>
          <w:szCs w:val="26"/>
        </w:rPr>
        <w:t xml:space="preserve"> Bộ chuẩn </w:t>
      </w:r>
      <w:r w:rsidR="00F30CBE" w:rsidRPr="00716272">
        <w:rPr>
          <w:rFonts w:ascii="Times New Roman" w:hAnsi="Times New Roman" w:cs="Times New Roman"/>
          <w:sz w:val="26"/>
          <w:szCs w:val="26"/>
          <w:lang w:val="vi-VN"/>
        </w:rPr>
        <w:t>làm cơ sở</w:t>
      </w:r>
      <w:r w:rsidRPr="00716272">
        <w:rPr>
          <w:rFonts w:ascii="Times New Roman" w:hAnsi="Times New Roman" w:cs="Times New Roman"/>
          <w:sz w:val="26"/>
          <w:szCs w:val="26"/>
          <w:lang w:val="vi-VN"/>
        </w:rPr>
        <w:t xml:space="preserve"> </w:t>
      </w:r>
      <w:r w:rsidRPr="00716272">
        <w:rPr>
          <w:rFonts w:ascii="Times New Roman" w:eastAsiaTheme="minorEastAsia" w:hAnsi="Times New Roman" w:cs="Times New Roman"/>
          <w:bCs/>
          <w:kern w:val="24"/>
          <w:sz w:val="26"/>
          <w:szCs w:val="26"/>
          <w:lang w:val="vi-VN"/>
        </w:rPr>
        <w:t xml:space="preserve">xác định </w:t>
      </w:r>
      <w:r w:rsidRPr="00716272">
        <w:rPr>
          <w:rFonts w:ascii="Times New Roman" w:eastAsiaTheme="minorEastAsia" w:hAnsi="Times New Roman" w:cs="Times New Roman"/>
          <w:bCs/>
          <w:kern w:val="24"/>
          <w:sz w:val="26"/>
          <w:szCs w:val="26"/>
        </w:rPr>
        <w:t>kết</w:t>
      </w:r>
      <w:r w:rsidRPr="00716272">
        <w:rPr>
          <w:rFonts w:ascii="Times New Roman" w:eastAsiaTheme="minorEastAsia" w:hAnsi="Times New Roman" w:cs="Times New Roman"/>
          <w:bCs/>
          <w:kern w:val="24"/>
          <w:sz w:val="26"/>
          <w:szCs w:val="26"/>
          <w:lang w:val="vi-VN"/>
        </w:rPr>
        <w:t xml:space="preserve"> quả mong đ</w:t>
      </w:r>
      <w:r w:rsidRPr="00716272">
        <w:rPr>
          <w:rFonts w:ascii="Times New Roman" w:eastAsiaTheme="minorEastAsia" w:hAnsi="Times New Roman" w:cs="Times New Roman"/>
          <w:bCs/>
          <w:kern w:val="24"/>
          <w:sz w:val="26"/>
          <w:szCs w:val="26"/>
        </w:rPr>
        <w:t>ợi</w:t>
      </w:r>
      <w:r w:rsidRPr="00716272">
        <w:rPr>
          <w:rFonts w:ascii="Times New Roman" w:eastAsiaTheme="minorEastAsia" w:hAnsi="Times New Roman" w:cs="Times New Roman"/>
          <w:bCs/>
          <w:kern w:val="24"/>
          <w:sz w:val="26"/>
          <w:szCs w:val="26"/>
          <w:lang w:val="vi-VN"/>
        </w:rPr>
        <w:t xml:space="preserve"> </w:t>
      </w:r>
      <w:r w:rsidRPr="00716272">
        <w:rPr>
          <w:rFonts w:ascii="Times New Roman" w:eastAsia="Times New Roman" w:hAnsi="Times New Roman" w:cs="Times New Roman"/>
          <w:iCs/>
          <w:sz w:val="26"/>
          <w:szCs w:val="32"/>
        </w:rPr>
        <w:t xml:space="preserve">các độ tuổi </w:t>
      </w:r>
      <w:r w:rsidRPr="00716272">
        <w:rPr>
          <w:rFonts w:ascii="Times New Roman" w:eastAsiaTheme="minorEastAsia" w:hAnsi="Times New Roman" w:cs="Times New Roman"/>
          <w:bCs/>
          <w:kern w:val="24"/>
          <w:sz w:val="26"/>
          <w:szCs w:val="26"/>
          <w:lang w:val="vi-VN"/>
        </w:rPr>
        <w:t>trong</w:t>
      </w:r>
      <w:r w:rsidRPr="00716272">
        <w:rPr>
          <w:rFonts w:ascii="Times New Roman" w:eastAsiaTheme="minorEastAsia" w:hAnsi="Times New Roman" w:cs="Times New Roman"/>
          <w:bCs/>
          <w:kern w:val="24"/>
          <w:sz w:val="26"/>
          <w:szCs w:val="26"/>
        </w:rPr>
        <w:t xml:space="preserve"> xây dựng</w:t>
      </w:r>
      <w:r w:rsidRPr="00716272">
        <w:rPr>
          <w:rFonts w:ascii="Times New Roman" w:eastAsiaTheme="minorEastAsia" w:hAnsi="Times New Roman" w:cs="Times New Roman"/>
          <w:bCs/>
          <w:kern w:val="24"/>
          <w:sz w:val="26"/>
          <w:szCs w:val="26"/>
          <w:lang w:val="vi-VN"/>
        </w:rPr>
        <w:t xml:space="preserve"> </w:t>
      </w:r>
      <w:r w:rsidRPr="00716272">
        <w:rPr>
          <w:rFonts w:ascii="Times New Roman" w:eastAsiaTheme="minorEastAsia" w:hAnsi="Times New Roman" w:cs="Times New Roman"/>
          <w:bCs/>
          <w:kern w:val="24"/>
          <w:sz w:val="26"/>
          <w:szCs w:val="26"/>
        </w:rPr>
        <w:t>Chương trình giáo dục mầm non.</w:t>
      </w:r>
      <w:r w:rsidRPr="00716272">
        <w:rPr>
          <w:rFonts w:ascii="Times New Roman" w:eastAsiaTheme="minorEastAsia" w:hAnsi="Times New Roman" w:cs="Times New Roman"/>
          <w:bCs/>
          <w:kern w:val="24"/>
          <w:sz w:val="26"/>
          <w:szCs w:val="26"/>
          <w:lang w:val="vi-VN"/>
        </w:rPr>
        <w:t xml:space="preserve"> </w:t>
      </w:r>
      <w:r w:rsidRPr="00716272">
        <w:rPr>
          <w:rFonts w:ascii="Times New Roman" w:hAnsi="Times New Roman" w:cs="Times New Roman"/>
          <w:bCs/>
          <w:sz w:val="26"/>
          <w:szCs w:val="26"/>
          <w:lang w:val="vi-VN"/>
        </w:rPr>
        <w:t xml:space="preserve"> </w:t>
      </w:r>
    </w:p>
    <w:p w14:paraId="295B59FE" w14:textId="5970DC14" w:rsidR="00BA4693" w:rsidRPr="00716272" w:rsidRDefault="0058305D" w:rsidP="00D2057C">
      <w:pPr>
        <w:spacing w:before="60" w:after="60" w:line="288" w:lineRule="auto"/>
        <w:ind w:left="57" w:right="57" w:firstLine="720"/>
        <w:jc w:val="both"/>
        <w:rPr>
          <w:rFonts w:ascii="Times New Roman" w:hAnsi="Times New Roman" w:cs="Times New Roman"/>
          <w:bCs/>
          <w:sz w:val="26"/>
          <w:szCs w:val="26"/>
          <w:lang w:val="vi-VN"/>
        </w:rPr>
      </w:pPr>
      <w:r w:rsidRPr="00716272">
        <w:rPr>
          <w:rFonts w:ascii="Times New Roman" w:hAnsi="Times New Roman" w:cs="Times New Roman"/>
          <w:bCs/>
          <w:sz w:val="26"/>
          <w:szCs w:val="26"/>
          <w:lang w:val="vi-VN"/>
        </w:rPr>
        <w:t>2.</w:t>
      </w:r>
      <w:r w:rsidRPr="00716272">
        <w:rPr>
          <w:rFonts w:ascii="Times New Roman" w:eastAsia="Times New Roman" w:hAnsi="Times New Roman" w:cs="Times New Roman"/>
          <w:iCs/>
          <w:sz w:val="26"/>
          <w:szCs w:val="32"/>
        </w:rPr>
        <w:t> </w:t>
      </w:r>
      <w:r w:rsidR="00366059" w:rsidRPr="00716272">
        <w:rPr>
          <w:rFonts w:ascii="Times New Roman" w:hAnsi="Times New Roman" w:cs="Times New Roman"/>
          <w:sz w:val="26"/>
          <w:szCs w:val="26"/>
        </w:rPr>
        <w:t>H</w:t>
      </w:r>
      <w:r w:rsidRPr="00716272">
        <w:rPr>
          <w:rFonts w:ascii="Times New Roman" w:hAnsi="Times New Roman" w:cs="Times New Roman"/>
          <w:sz w:val="26"/>
          <w:szCs w:val="26"/>
        </w:rPr>
        <w:t xml:space="preserve">ướng dẫn </w:t>
      </w:r>
      <w:r w:rsidR="00366059" w:rsidRPr="00716272">
        <w:rPr>
          <w:rFonts w:ascii="Times New Roman" w:hAnsi="Times New Roman" w:cs="Times New Roman"/>
          <w:bCs/>
          <w:sz w:val="26"/>
          <w:szCs w:val="26"/>
        </w:rPr>
        <w:t>các địa phương sử dụng Bộ chuẩn làm căn cứ để</w:t>
      </w:r>
      <w:r w:rsidR="00ED5104" w:rsidRPr="00716272">
        <w:rPr>
          <w:rFonts w:ascii="Times New Roman" w:hAnsi="Times New Roman" w:cs="Times New Roman"/>
          <w:bCs/>
          <w:sz w:val="26"/>
          <w:szCs w:val="26"/>
        </w:rPr>
        <w:t xml:space="preserve"> </w:t>
      </w:r>
      <w:r w:rsidR="00366059" w:rsidRPr="00716272">
        <w:rPr>
          <w:rFonts w:ascii="Times New Roman" w:eastAsiaTheme="minorEastAsia" w:hAnsi="Times New Roman" w:cs="Times New Roman"/>
          <w:bCs/>
          <w:kern w:val="24"/>
          <w:sz w:val="26"/>
          <w:szCs w:val="26"/>
        </w:rPr>
        <w:t>xây dựng kế hoạch,</w:t>
      </w:r>
      <w:r w:rsidRPr="00716272">
        <w:rPr>
          <w:rFonts w:ascii="Times New Roman" w:eastAsiaTheme="minorEastAsia" w:hAnsi="Times New Roman" w:cs="Times New Roman"/>
          <w:bCs/>
          <w:kern w:val="24"/>
          <w:sz w:val="26"/>
          <w:szCs w:val="26"/>
        </w:rPr>
        <w:t xml:space="preserve"> chính sách phát triển giáo dục mầm non</w:t>
      </w:r>
      <w:r w:rsidR="00366059" w:rsidRPr="00716272">
        <w:rPr>
          <w:rFonts w:ascii="Times New Roman" w:eastAsiaTheme="minorEastAsia" w:hAnsi="Times New Roman" w:cs="Times New Roman"/>
          <w:bCs/>
          <w:kern w:val="24"/>
          <w:sz w:val="26"/>
          <w:szCs w:val="26"/>
        </w:rPr>
        <w:t xml:space="preserve"> tại địa phương</w:t>
      </w:r>
      <w:r w:rsidRPr="00716272">
        <w:rPr>
          <w:rFonts w:ascii="Times New Roman" w:eastAsiaTheme="minorEastAsia" w:hAnsi="Times New Roman" w:cs="Times New Roman"/>
          <w:bCs/>
          <w:kern w:val="24"/>
          <w:sz w:val="26"/>
          <w:szCs w:val="26"/>
        </w:rPr>
        <w:t xml:space="preserve"> </w:t>
      </w:r>
      <w:r w:rsidRPr="00716272">
        <w:rPr>
          <w:rFonts w:ascii="Times New Roman" w:eastAsiaTheme="minorEastAsia" w:hAnsi="Times New Roman" w:cs="Times New Roman"/>
          <w:bCs/>
          <w:kern w:val="24"/>
          <w:sz w:val="27"/>
          <w:szCs w:val="27"/>
        </w:rPr>
        <w:t xml:space="preserve">đáp ứng yêu cầu đổi mới giáo dục. </w:t>
      </w:r>
    </w:p>
    <w:p w14:paraId="309834C6" w14:textId="1A07788F" w:rsidR="0058305D" w:rsidRPr="00716272" w:rsidRDefault="0058305D" w:rsidP="00D2057C">
      <w:pPr>
        <w:shd w:val="clear" w:color="auto" w:fill="FFFFFF"/>
        <w:spacing w:before="60" w:after="60" w:line="288" w:lineRule="auto"/>
        <w:jc w:val="both"/>
        <w:rPr>
          <w:rFonts w:ascii="Times New Roman" w:eastAsiaTheme="minorEastAsia" w:hAnsi="Times New Roman" w:cs="Times New Roman"/>
          <w:bCs/>
          <w:kern w:val="24"/>
          <w:sz w:val="26"/>
          <w:szCs w:val="26"/>
        </w:rPr>
      </w:pPr>
      <w:r w:rsidRPr="00716272">
        <w:rPr>
          <w:rFonts w:ascii="Times New Roman" w:eastAsia="Times New Roman" w:hAnsi="Times New Roman" w:cs="Times New Roman"/>
          <w:iCs/>
          <w:sz w:val="26"/>
          <w:szCs w:val="26"/>
          <w:lang w:val="vi-VN"/>
        </w:rPr>
        <w:tab/>
      </w:r>
      <w:r w:rsidR="00317AED" w:rsidRPr="00716272">
        <w:rPr>
          <w:rFonts w:ascii="Times New Roman" w:eastAsiaTheme="minorEastAsia" w:hAnsi="Times New Roman" w:cs="Times New Roman"/>
          <w:bCs/>
          <w:kern w:val="24"/>
          <w:sz w:val="26"/>
          <w:szCs w:val="26"/>
          <w:lang w:val="vi-VN"/>
        </w:rPr>
        <w:t>3</w:t>
      </w:r>
      <w:r w:rsidRPr="00716272">
        <w:rPr>
          <w:rFonts w:ascii="Times New Roman" w:eastAsiaTheme="minorEastAsia" w:hAnsi="Times New Roman" w:cs="Times New Roman"/>
          <w:bCs/>
          <w:kern w:val="24"/>
          <w:sz w:val="26"/>
          <w:szCs w:val="26"/>
          <w:lang w:val="vi-VN"/>
        </w:rPr>
        <w:t xml:space="preserve">. </w:t>
      </w:r>
      <w:r w:rsidRPr="00716272">
        <w:rPr>
          <w:rFonts w:ascii="Times New Roman" w:eastAsiaTheme="minorEastAsia" w:hAnsi="Times New Roman" w:cs="Times New Roman"/>
          <w:bCs/>
          <w:kern w:val="24"/>
          <w:sz w:val="26"/>
          <w:szCs w:val="26"/>
        </w:rPr>
        <w:t>Truyền thông nâng cao nhận thức</w:t>
      </w:r>
      <w:r w:rsidRPr="00716272">
        <w:rPr>
          <w:rFonts w:ascii="Times New Roman" w:eastAsiaTheme="minorEastAsia" w:hAnsi="Times New Roman" w:cs="Times New Roman"/>
          <w:bCs/>
          <w:kern w:val="24"/>
          <w:sz w:val="26"/>
          <w:szCs w:val="26"/>
          <w:lang w:val="vi-VN"/>
        </w:rPr>
        <w:t xml:space="preserve"> </w:t>
      </w:r>
      <w:r w:rsidR="00366059" w:rsidRPr="00716272">
        <w:rPr>
          <w:rFonts w:ascii="Times New Roman" w:eastAsiaTheme="minorEastAsia" w:hAnsi="Times New Roman" w:cs="Times New Roman"/>
          <w:bCs/>
          <w:kern w:val="24"/>
          <w:sz w:val="26"/>
          <w:szCs w:val="26"/>
        </w:rPr>
        <w:t>của xã hội về Bộ chuẩn, huy động</w:t>
      </w:r>
      <w:r w:rsidR="00366059" w:rsidRPr="00716272">
        <w:rPr>
          <w:rFonts w:ascii="Times New Roman" w:eastAsiaTheme="minorEastAsia" w:hAnsi="Times New Roman" w:cs="Times New Roman"/>
          <w:bCs/>
          <w:kern w:val="24"/>
          <w:sz w:val="26"/>
          <w:szCs w:val="26"/>
          <w:lang w:val="vi-VN"/>
        </w:rPr>
        <w:t xml:space="preserve"> </w:t>
      </w:r>
      <w:r w:rsidRPr="00716272">
        <w:rPr>
          <w:rFonts w:ascii="Times New Roman" w:eastAsiaTheme="minorEastAsia" w:hAnsi="Times New Roman" w:cs="Times New Roman"/>
          <w:bCs/>
          <w:kern w:val="24"/>
          <w:sz w:val="26"/>
          <w:szCs w:val="26"/>
          <w:lang w:val="vi-VN"/>
        </w:rPr>
        <w:t>sự tham gia của</w:t>
      </w:r>
      <w:r w:rsidRPr="00716272">
        <w:rPr>
          <w:rFonts w:ascii="Times New Roman" w:eastAsiaTheme="minorEastAsia" w:hAnsi="Times New Roman" w:cs="Times New Roman"/>
          <w:bCs/>
          <w:kern w:val="24"/>
          <w:sz w:val="26"/>
          <w:szCs w:val="26"/>
        </w:rPr>
        <w:t xml:space="preserve"> </w:t>
      </w:r>
      <w:r w:rsidRPr="00716272">
        <w:rPr>
          <w:rFonts w:ascii="Times New Roman" w:eastAsiaTheme="minorEastAsia" w:hAnsi="Times New Roman" w:cs="Times New Roman"/>
          <w:bCs/>
          <w:kern w:val="24"/>
          <w:sz w:val="26"/>
          <w:szCs w:val="26"/>
          <w:lang w:val="vi-VN"/>
        </w:rPr>
        <w:t>xã hội vào hoạt động</w:t>
      </w:r>
      <w:r w:rsidRPr="00716272">
        <w:rPr>
          <w:rFonts w:ascii="Times New Roman" w:eastAsiaTheme="minorEastAsia" w:hAnsi="Times New Roman" w:cs="Times New Roman"/>
          <w:bCs/>
          <w:kern w:val="24"/>
          <w:sz w:val="26"/>
          <w:szCs w:val="26"/>
        </w:rPr>
        <w:t xml:space="preserve"> nuôi dưỡng, chăm sóc và giáo dục trẻ em</w:t>
      </w:r>
      <w:r w:rsidR="00366059" w:rsidRPr="00716272">
        <w:rPr>
          <w:rFonts w:ascii="Times New Roman" w:eastAsiaTheme="minorEastAsia" w:hAnsi="Times New Roman" w:cs="Times New Roman"/>
          <w:bCs/>
          <w:kern w:val="24"/>
          <w:sz w:val="26"/>
          <w:szCs w:val="26"/>
        </w:rPr>
        <w:t xml:space="preserve"> </w:t>
      </w:r>
      <w:r w:rsidR="008570D1" w:rsidRPr="00716272">
        <w:rPr>
          <w:rFonts w:ascii="Times New Roman" w:eastAsiaTheme="minorEastAsia" w:hAnsi="Times New Roman" w:cs="Times New Roman"/>
          <w:bCs/>
          <w:kern w:val="24"/>
          <w:sz w:val="26"/>
          <w:szCs w:val="26"/>
        </w:rPr>
        <w:t>theo quy định tại</w:t>
      </w:r>
      <w:r w:rsidR="00366059" w:rsidRPr="00716272">
        <w:rPr>
          <w:rFonts w:ascii="Times New Roman" w:eastAsiaTheme="minorEastAsia" w:hAnsi="Times New Roman" w:cs="Times New Roman"/>
          <w:bCs/>
          <w:kern w:val="24"/>
          <w:sz w:val="26"/>
          <w:szCs w:val="26"/>
        </w:rPr>
        <w:t xml:space="preserve"> Bộ chuẩn</w:t>
      </w:r>
      <w:r w:rsidRPr="00716272">
        <w:rPr>
          <w:rFonts w:ascii="Times New Roman" w:eastAsiaTheme="minorEastAsia" w:hAnsi="Times New Roman" w:cs="Times New Roman"/>
          <w:bCs/>
          <w:kern w:val="24"/>
          <w:sz w:val="26"/>
          <w:szCs w:val="26"/>
        </w:rPr>
        <w:t xml:space="preserve"> nhằm đặt nền móng cho sự phát triển toàn diện con người Việt Nam. </w:t>
      </w:r>
    </w:p>
    <w:p w14:paraId="5A2D5F0D" w14:textId="77777777" w:rsidR="0058305D" w:rsidRPr="00716272" w:rsidRDefault="0058305D" w:rsidP="00D2057C">
      <w:pPr>
        <w:shd w:val="clear" w:color="auto" w:fill="FFFFFF"/>
        <w:spacing w:before="60" w:after="60" w:line="288" w:lineRule="auto"/>
        <w:ind w:firstLine="720"/>
        <w:jc w:val="both"/>
        <w:rPr>
          <w:rFonts w:ascii="Times New Roman" w:eastAsia="Times New Roman" w:hAnsi="Times New Roman" w:cs="Times New Roman"/>
          <w:sz w:val="26"/>
          <w:szCs w:val="26"/>
          <w:lang w:val="vi-VN"/>
        </w:rPr>
      </w:pPr>
      <w:r w:rsidRPr="00716272">
        <w:rPr>
          <w:rFonts w:ascii="Times New Roman" w:eastAsia="Times New Roman" w:hAnsi="Times New Roman" w:cs="Times New Roman"/>
          <w:b/>
          <w:sz w:val="26"/>
          <w:szCs w:val="26"/>
          <w:lang w:val="vi-VN"/>
        </w:rPr>
        <w:t xml:space="preserve">Điều </w:t>
      </w:r>
      <w:r w:rsidRPr="00716272">
        <w:rPr>
          <w:rFonts w:ascii="Times New Roman" w:eastAsia="Times New Roman" w:hAnsi="Times New Roman" w:cs="Times New Roman"/>
          <w:b/>
          <w:sz w:val="26"/>
          <w:szCs w:val="26"/>
        </w:rPr>
        <w:t xml:space="preserve">12. Trách nhiệm của </w:t>
      </w:r>
      <w:r w:rsidRPr="00716272">
        <w:rPr>
          <w:rFonts w:ascii="Times New Roman" w:eastAsia="Times New Roman" w:hAnsi="Times New Roman" w:cs="Times New Roman"/>
          <w:b/>
          <w:sz w:val="26"/>
          <w:szCs w:val="26"/>
          <w:lang w:val="vi-VN"/>
        </w:rPr>
        <w:t xml:space="preserve">sở </w:t>
      </w:r>
      <w:r w:rsidRPr="00716272">
        <w:rPr>
          <w:rFonts w:ascii="Times New Roman" w:eastAsia="Times New Roman" w:hAnsi="Times New Roman" w:cs="Times New Roman"/>
          <w:b/>
          <w:sz w:val="26"/>
          <w:szCs w:val="26"/>
        </w:rPr>
        <w:t>g</w:t>
      </w:r>
      <w:r w:rsidRPr="00716272">
        <w:rPr>
          <w:rFonts w:ascii="Times New Roman" w:eastAsia="Times New Roman" w:hAnsi="Times New Roman" w:cs="Times New Roman"/>
          <w:b/>
          <w:sz w:val="26"/>
          <w:szCs w:val="26"/>
          <w:lang w:val="vi-VN"/>
        </w:rPr>
        <w:t>iáo dục và đào tạo</w:t>
      </w:r>
      <w:r w:rsidRPr="00716272">
        <w:rPr>
          <w:rFonts w:ascii="Times New Roman" w:eastAsia="Times New Roman" w:hAnsi="Times New Roman" w:cs="Times New Roman"/>
          <w:sz w:val="26"/>
          <w:szCs w:val="26"/>
          <w:lang w:val="vi-VN"/>
        </w:rPr>
        <w:t xml:space="preserve"> </w:t>
      </w:r>
    </w:p>
    <w:p w14:paraId="19A46EBC" w14:textId="7388D3F6" w:rsidR="0058305D" w:rsidRPr="00716272" w:rsidRDefault="0058305D" w:rsidP="00D2057C">
      <w:pPr>
        <w:pStyle w:val="ListParagraph"/>
        <w:spacing w:before="60" w:after="60" w:line="288" w:lineRule="auto"/>
        <w:ind w:left="57" w:right="57"/>
        <w:jc w:val="both"/>
        <w:rPr>
          <w:rFonts w:eastAsia="Times New Roman"/>
          <w:iCs/>
          <w:sz w:val="26"/>
          <w:szCs w:val="26"/>
        </w:rPr>
      </w:pPr>
      <w:r w:rsidRPr="00716272">
        <w:rPr>
          <w:bCs/>
          <w:sz w:val="26"/>
          <w:szCs w:val="26"/>
          <w:lang w:val="vi-VN"/>
        </w:rPr>
        <w:tab/>
      </w:r>
      <w:r w:rsidRPr="00716272">
        <w:rPr>
          <w:rFonts w:eastAsia="Times New Roman"/>
          <w:sz w:val="26"/>
          <w:szCs w:val="26"/>
        </w:rPr>
        <w:t>1</w:t>
      </w:r>
      <w:r w:rsidRPr="00716272">
        <w:rPr>
          <w:rFonts w:eastAsia="Times New Roman"/>
          <w:sz w:val="26"/>
          <w:szCs w:val="26"/>
          <w:lang w:val="vi-VN"/>
        </w:rPr>
        <w:t xml:space="preserve">. </w:t>
      </w:r>
      <w:r w:rsidRPr="00716272">
        <w:rPr>
          <w:rFonts w:eastAsia="Times New Roman"/>
          <w:sz w:val="26"/>
          <w:szCs w:val="26"/>
        </w:rPr>
        <w:t>T</w:t>
      </w:r>
      <w:r w:rsidRPr="00716272">
        <w:rPr>
          <w:sz w:val="26"/>
          <w:szCs w:val="26"/>
        </w:rPr>
        <w:t xml:space="preserve">ham mưu Ủy ban nhân dân tỉnh, thành phố trực thuộc Trung ương </w:t>
      </w:r>
      <w:r w:rsidR="00366059" w:rsidRPr="00716272">
        <w:rPr>
          <w:rFonts w:eastAsiaTheme="minorEastAsia"/>
          <w:bCs/>
          <w:kern w:val="24"/>
          <w:sz w:val="26"/>
          <w:szCs w:val="26"/>
        </w:rPr>
        <w:t>ban</w:t>
      </w:r>
      <w:r w:rsidR="00366059" w:rsidRPr="00716272">
        <w:rPr>
          <w:rFonts w:eastAsiaTheme="minorEastAsia"/>
          <w:bCs/>
          <w:kern w:val="24"/>
          <w:sz w:val="26"/>
          <w:szCs w:val="26"/>
          <w:lang w:val="vi-VN"/>
        </w:rPr>
        <w:t xml:space="preserve"> hành</w:t>
      </w:r>
      <w:r w:rsidR="00366059" w:rsidRPr="00716272">
        <w:rPr>
          <w:rFonts w:eastAsiaTheme="minorEastAsia"/>
          <w:bCs/>
          <w:kern w:val="24"/>
          <w:sz w:val="26"/>
          <w:szCs w:val="26"/>
        </w:rPr>
        <w:t xml:space="preserve"> chính sách, kế hoạch phát triển giáo dục mầm non, </w:t>
      </w:r>
      <w:r w:rsidRPr="00716272">
        <w:rPr>
          <w:sz w:val="26"/>
          <w:szCs w:val="26"/>
        </w:rPr>
        <w:t xml:space="preserve">bảo đảm các điều kiện, giúp trẻ em </w:t>
      </w:r>
      <w:r w:rsidR="00366059" w:rsidRPr="00716272">
        <w:rPr>
          <w:sz w:val="26"/>
          <w:szCs w:val="26"/>
        </w:rPr>
        <w:t>mầm non</w:t>
      </w:r>
      <w:r w:rsidRPr="00716272">
        <w:rPr>
          <w:sz w:val="26"/>
          <w:szCs w:val="26"/>
        </w:rPr>
        <w:t xml:space="preserve"> phát triển toàn diện </w:t>
      </w:r>
      <w:r w:rsidR="002E07BA" w:rsidRPr="00716272">
        <w:rPr>
          <w:sz w:val="26"/>
          <w:szCs w:val="26"/>
        </w:rPr>
        <w:t>theo quy định tại Bộ chuẩn</w:t>
      </w:r>
      <w:r w:rsidR="00366059" w:rsidRPr="00716272">
        <w:rPr>
          <w:sz w:val="26"/>
          <w:szCs w:val="26"/>
        </w:rPr>
        <w:t>.</w:t>
      </w:r>
    </w:p>
    <w:p w14:paraId="5438E32F" w14:textId="1EDDF892" w:rsidR="0058305D" w:rsidRPr="00716272" w:rsidRDefault="0058305D" w:rsidP="00D2057C">
      <w:pPr>
        <w:pStyle w:val="ListParagraph"/>
        <w:spacing w:before="60" w:after="60" w:line="288" w:lineRule="auto"/>
        <w:ind w:left="57" w:right="57" w:firstLine="663"/>
        <w:jc w:val="both"/>
        <w:rPr>
          <w:rFonts w:eastAsia="Times New Roman"/>
          <w:sz w:val="26"/>
          <w:szCs w:val="26"/>
        </w:rPr>
      </w:pPr>
      <w:r w:rsidRPr="00716272">
        <w:rPr>
          <w:bCs/>
          <w:sz w:val="26"/>
          <w:szCs w:val="26"/>
        </w:rPr>
        <w:t>2</w:t>
      </w:r>
      <w:r w:rsidRPr="00716272">
        <w:rPr>
          <w:bCs/>
          <w:sz w:val="26"/>
          <w:szCs w:val="26"/>
          <w:lang w:val="vi-VN"/>
        </w:rPr>
        <w:t xml:space="preserve">. </w:t>
      </w:r>
      <w:r w:rsidR="00366059" w:rsidRPr="00716272">
        <w:rPr>
          <w:bCs/>
          <w:sz w:val="26"/>
          <w:szCs w:val="26"/>
        </w:rPr>
        <w:t>Hướng dẫn các</w:t>
      </w:r>
      <w:r w:rsidR="00D065F9" w:rsidRPr="00716272">
        <w:rPr>
          <w:bCs/>
          <w:sz w:val="26"/>
          <w:szCs w:val="26"/>
          <w:lang w:val="vi-VN"/>
        </w:rPr>
        <w:t xml:space="preserve"> </w:t>
      </w:r>
      <w:r w:rsidR="00366059" w:rsidRPr="00716272">
        <w:rPr>
          <w:bCs/>
          <w:sz w:val="26"/>
          <w:szCs w:val="26"/>
        </w:rPr>
        <w:t xml:space="preserve">phòng giáo dục đào tạo sử dụng Bộ chuẩn làm căn cứ </w:t>
      </w:r>
      <w:r w:rsidR="00366059" w:rsidRPr="00716272">
        <w:rPr>
          <w:rFonts w:eastAsiaTheme="minorEastAsia"/>
          <w:bCs/>
          <w:kern w:val="24"/>
          <w:sz w:val="26"/>
          <w:szCs w:val="26"/>
        </w:rPr>
        <w:t xml:space="preserve">tham mưu xây dựng kế hoạch, chính sách phát triển giáo dục mầm non tại địa phương </w:t>
      </w:r>
      <w:r w:rsidR="00366059" w:rsidRPr="00716272">
        <w:rPr>
          <w:rFonts w:eastAsiaTheme="minorEastAsia"/>
          <w:bCs/>
          <w:kern w:val="24"/>
          <w:sz w:val="27"/>
          <w:szCs w:val="27"/>
        </w:rPr>
        <w:t>đáp ứng yêu cầu đổi mới giáo dục.</w:t>
      </w:r>
    </w:p>
    <w:p w14:paraId="25706774" w14:textId="20D57D95" w:rsidR="0058305D" w:rsidRPr="00716272" w:rsidRDefault="0058305D" w:rsidP="00D2057C">
      <w:pPr>
        <w:pStyle w:val="ListParagraph"/>
        <w:spacing w:before="60" w:after="60" w:line="288" w:lineRule="auto"/>
        <w:ind w:left="57" w:right="57" w:firstLine="663"/>
        <w:jc w:val="both"/>
        <w:rPr>
          <w:rFonts w:eastAsia="Times New Roman"/>
          <w:sz w:val="26"/>
          <w:szCs w:val="26"/>
        </w:rPr>
      </w:pPr>
      <w:r w:rsidRPr="00716272">
        <w:rPr>
          <w:rFonts w:eastAsiaTheme="minorEastAsia"/>
          <w:bCs/>
          <w:kern w:val="24"/>
          <w:sz w:val="26"/>
          <w:szCs w:val="26"/>
          <w:lang w:val="vi-VN"/>
        </w:rPr>
        <w:t>3.</w:t>
      </w:r>
      <w:r w:rsidRPr="00716272">
        <w:rPr>
          <w:rFonts w:eastAsiaTheme="minorEastAsia"/>
          <w:bCs/>
          <w:kern w:val="24"/>
          <w:sz w:val="26"/>
          <w:szCs w:val="26"/>
        </w:rPr>
        <w:t xml:space="preserve"> </w:t>
      </w:r>
      <w:r w:rsidR="00366059" w:rsidRPr="00716272">
        <w:rPr>
          <w:rFonts w:eastAsiaTheme="minorEastAsia"/>
          <w:bCs/>
          <w:kern w:val="24"/>
          <w:sz w:val="26"/>
          <w:szCs w:val="26"/>
        </w:rPr>
        <w:t>T</w:t>
      </w:r>
      <w:r w:rsidRPr="00716272">
        <w:rPr>
          <w:rFonts w:eastAsiaTheme="minorEastAsia"/>
          <w:bCs/>
          <w:kern w:val="24"/>
          <w:sz w:val="26"/>
          <w:szCs w:val="26"/>
        </w:rPr>
        <w:t>ruyền thông nâng cao nhận thức</w:t>
      </w:r>
      <w:r w:rsidRPr="00716272">
        <w:rPr>
          <w:rFonts w:eastAsiaTheme="minorEastAsia"/>
          <w:bCs/>
          <w:kern w:val="24"/>
          <w:sz w:val="26"/>
          <w:szCs w:val="26"/>
          <w:lang w:val="vi-VN"/>
        </w:rPr>
        <w:t xml:space="preserve"> của </w:t>
      </w:r>
      <w:r w:rsidRPr="00716272">
        <w:rPr>
          <w:rFonts w:eastAsia="Times New Roman"/>
          <w:sz w:val="26"/>
          <w:szCs w:val="26"/>
          <w:lang w:val="vi-VN"/>
        </w:rPr>
        <w:t>cha mẹ</w:t>
      </w:r>
      <w:r w:rsidRPr="00716272">
        <w:rPr>
          <w:rFonts w:eastAsia="Times New Roman"/>
          <w:sz w:val="26"/>
          <w:szCs w:val="26"/>
        </w:rPr>
        <w:t>, người chăm sóc</w:t>
      </w:r>
      <w:r w:rsidRPr="00716272">
        <w:rPr>
          <w:rFonts w:eastAsia="Times New Roman"/>
          <w:sz w:val="26"/>
          <w:szCs w:val="26"/>
          <w:lang w:val="vi-VN"/>
        </w:rPr>
        <w:t xml:space="preserve"> trẻ, </w:t>
      </w:r>
      <w:r w:rsidRPr="00716272">
        <w:rPr>
          <w:rFonts w:eastAsia="Times New Roman"/>
          <w:sz w:val="26"/>
          <w:szCs w:val="26"/>
        </w:rPr>
        <w:t>cộng đồng</w:t>
      </w:r>
      <w:r w:rsidR="00B66110" w:rsidRPr="00716272">
        <w:rPr>
          <w:rFonts w:eastAsia="Times New Roman"/>
          <w:sz w:val="26"/>
          <w:szCs w:val="26"/>
          <w:lang w:val="vi-VN"/>
        </w:rPr>
        <w:t xml:space="preserve">, </w:t>
      </w:r>
      <w:r w:rsidRPr="00716272">
        <w:rPr>
          <w:rFonts w:eastAsia="Times New Roman"/>
          <w:sz w:val="26"/>
          <w:szCs w:val="26"/>
          <w:lang w:val="vi-VN"/>
        </w:rPr>
        <w:t>các tổ chức</w:t>
      </w:r>
      <w:r w:rsidRPr="00716272">
        <w:rPr>
          <w:rFonts w:eastAsia="Times New Roman"/>
          <w:sz w:val="26"/>
          <w:szCs w:val="26"/>
        </w:rPr>
        <w:t xml:space="preserve"> và cá nhân liên quan</w:t>
      </w:r>
      <w:r w:rsidRPr="00716272">
        <w:rPr>
          <w:rFonts w:eastAsiaTheme="minorEastAsia"/>
          <w:bCs/>
          <w:kern w:val="24"/>
          <w:sz w:val="26"/>
          <w:szCs w:val="26"/>
          <w:lang w:val="vi-VN"/>
        </w:rPr>
        <w:t xml:space="preserve"> tại địa phương </w:t>
      </w:r>
      <w:r w:rsidR="00BD1038" w:rsidRPr="00716272">
        <w:rPr>
          <w:rFonts w:eastAsiaTheme="minorEastAsia"/>
          <w:bCs/>
          <w:kern w:val="24"/>
          <w:sz w:val="26"/>
          <w:szCs w:val="26"/>
        </w:rPr>
        <w:t>về</w:t>
      </w:r>
      <w:r w:rsidR="00BA4693" w:rsidRPr="00716272">
        <w:rPr>
          <w:rFonts w:eastAsiaTheme="minorEastAsia"/>
          <w:bCs/>
          <w:kern w:val="24"/>
          <w:sz w:val="26"/>
          <w:szCs w:val="26"/>
        </w:rPr>
        <w:t xml:space="preserve"> </w:t>
      </w:r>
      <w:r w:rsidRPr="00716272">
        <w:rPr>
          <w:rFonts w:eastAsiaTheme="minorEastAsia"/>
          <w:bCs/>
          <w:kern w:val="24"/>
          <w:sz w:val="26"/>
          <w:szCs w:val="26"/>
        </w:rPr>
        <w:t>Bộ chuẩn</w:t>
      </w:r>
      <w:r w:rsidRPr="00716272">
        <w:rPr>
          <w:rFonts w:eastAsia="Times New Roman"/>
          <w:sz w:val="26"/>
          <w:szCs w:val="26"/>
        </w:rPr>
        <w:t>.</w:t>
      </w:r>
    </w:p>
    <w:p w14:paraId="643D9DC3" w14:textId="77777777" w:rsidR="0058305D" w:rsidRPr="00716272" w:rsidRDefault="0058305D" w:rsidP="00D2057C">
      <w:pPr>
        <w:spacing w:before="60" w:after="60" w:line="288" w:lineRule="auto"/>
        <w:ind w:firstLine="720"/>
        <w:jc w:val="both"/>
        <w:rPr>
          <w:rFonts w:ascii="Times New Roman" w:eastAsia="Times New Roman" w:hAnsi="Times New Roman" w:cs="Times New Roman"/>
          <w:sz w:val="26"/>
          <w:szCs w:val="26"/>
          <w:lang w:val="vi-VN"/>
        </w:rPr>
      </w:pPr>
      <w:r w:rsidRPr="00716272">
        <w:rPr>
          <w:rFonts w:ascii="Times New Roman" w:eastAsia="Times New Roman" w:hAnsi="Times New Roman" w:cs="Times New Roman"/>
          <w:b/>
          <w:sz w:val="26"/>
          <w:szCs w:val="26"/>
          <w:lang w:val="vi-VN"/>
        </w:rPr>
        <w:lastRenderedPageBreak/>
        <w:t xml:space="preserve">Điều </w:t>
      </w:r>
      <w:r w:rsidRPr="00716272">
        <w:rPr>
          <w:rFonts w:ascii="Times New Roman" w:eastAsia="Times New Roman" w:hAnsi="Times New Roman" w:cs="Times New Roman"/>
          <w:b/>
          <w:sz w:val="26"/>
          <w:szCs w:val="26"/>
        </w:rPr>
        <w:t>13. Trách nhiệm của p</w:t>
      </w:r>
      <w:r w:rsidRPr="00716272">
        <w:rPr>
          <w:rFonts w:ascii="Times New Roman" w:eastAsia="Times New Roman" w:hAnsi="Times New Roman" w:cs="Times New Roman"/>
          <w:b/>
          <w:sz w:val="26"/>
          <w:szCs w:val="26"/>
          <w:lang w:val="vi-VN"/>
        </w:rPr>
        <w:t xml:space="preserve">hòng </w:t>
      </w:r>
      <w:r w:rsidRPr="00716272">
        <w:rPr>
          <w:rFonts w:ascii="Times New Roman" w:eastAsia="Times New Roman" w:hAnsi="Times New Roman" w:cs="Times New Roman"/>
          <w:b/>
          <w:sz w:val="26"/>
          <w:szCs w:val="26"/>
        </w:rPr>
        <w:t>g</w:t>
      </w:r>
      <w:r w:rsidRPr="00716272">
        <w:rPr>
          <w:rFonts w:ascii="Times New Roman" w:eastAsia="Times New Roman" w:hAnsi="Times New Roman" w:cs="Times New Roman"/>
          <w:b/>
          <w:sz w:val="26"/>
          <w:szCs w:val="26"/>
          <w:lang w:val="vi-VN"/>
        </w:rPr>
        <w:t xml:space="preserve">iáo dục và </w:t>
      </w:r>
      <w:r w:rsidRPr="00716272">
        <w:rPr>
          <w:rFonts w:ascii="Times New Roman" w:eastAsia="Times New Roman" w:hAnsi="Times New Roman" w:cs="Times New Roman"/>
          <w:b/>
          <w:sz w:val="26"/>
          <w:szCs w:val="26"/>
        </w:rPr>
        <w:t>đ</w:t>
      </w:r>
      <w:r w:rsidRPr="00716272">
        <w:rPr>
          <w:rFonts w:ascii="Times New Roman" w:eastAsia="Times New Roman" w:hAnsi="Times New Roman" w:cs="Times New Roman"/>
          <w:b/>
          <w:sz w:val="26"/>
          <w:szCs w:val="26"/>
          <w:lang w:val="vi-VN"/>
        </w:rPr>
        <w:t>ào tạo</w:t>
      </w:r>
    </w:p>
    <w:p w14:paraId="2ADA2CC4" w14:textId="5481CDDD" w:rsidR="0058305D" w:rsidRPr="00716272" w:rsidRDefault="0058305D" w:rsidP="00D2057C">
      <w:pPr>
        <w:spacing w:before="60" w:after="60" w:line="288" w:lineRule="auto"/>
        <w:ind w:left="57" w:right="57" w:firstLine="720"/>
        <w:jc w:val="both"/>
        <w:rPr>
          <w:rFonts w:ascii="Times New Roman" w:hAnsi="Times New Roman" w:cs="Times New Roman"/>
          <w:sz w:val="26"/>
          <w:szCs w:val="26"/>
        </w:rPr>
      </w:pPr>
      <w:r w:rsidRPr="00716272">
        <w:rPr>
          <w:rFonts w:ascii="Times New Roman" w:eastAsia="Times New Roman" w:hAnsi="Times New Roman" w:cs="Times New Roman"/>
          <w:sz w:val="26"/>
          <w:szCs w:val="26"/>
        </w:rPr>
        <w:t>1. T</w:t>
      </w:r>
      <w:r w:rsidRPr="00716272">
        <w:rPr>
          <w:rFonts w:ascii="Times New Roman" w:hAnsi="Times New Roman" w:cs="Times New Roman"/>
          <w:sz w:val="26"/>
          <w:szCs w:val="26"/>
        </w:rPr>
        <w:t xml:space="preserve">ham mưu Ủy ban nhân dân huyện </w:t>
      </w:r>
      <w:r w:rsidR="00366059" w:rsidRPr="00716272">
        <w:rPr>
          <w:rFonts w:ascii="Times New Roman" w:eastAsiaTheme="minorEastAsia" w:hAnsi="Times New Roman" w:cs="Times New Roman"/>
          <w:bCs/>
          <w:kern w:val="24"/>
          <w:sz w:val="26"/>
          <w:szCs w:val="26"/>
        </w:rPr>
        <w:t xml:space="preserve">xây dựng chính sách, kế hoạch phát triển giáo dục mầm non, </w:t>
      </w:r>
      <w:r w:rsidRPr="00716272">
        <w:rPr>
          <w:rFonts w:ascii="Times New Roman" w:hAnsi="Times New Roman" w:cs="Times New Roman"/>
          <w:sz w:val="26"/>
          <w:szCs w:val="26"/>
        </w:rPr>
        <w:t xml:space="preserve">bảo đảm các điều kiện, giúp trẻ em </w:t>
      </w:r>
      <w:r w:rsidR="00C1164A" w:rsidRPr="00716272">
        <w:rPr>
          <w:rFonts w:ascii="Times New Roman" w:hAnsi="Times New Roman" w:cs="Times New Roman"/>
          <w:sz w:val="26"/>
          <w:szCs w:val="26"/>
        </w:rPr>
        <w:t>5 tuổi</w:t>
      </w:r>
      <w:r w:rsidRPr="00716272">
        <w:rPr>
          <w:rFonts w:ascii="Times New Roman" w:hAnsi="Times New Roman" w:cs="Times New Roman"/>
          <w:sz w:val="26"/>
          <w:szCs w:val="26"/>
        </w:rPr>
        <w:t xml:space="preserve"> tại địa phương phát triển </w:t>
      </w:r>
      <w:r w:rsidR="008570D1" w:rsidRPr="00716272">
        <w:rPr>
          <w:rFonts w:ascii="Times New Roman" w:eastAsiaTheme="minorEastAsia" w:hAnsi="Times New Roman" w:cs="Times New Roman"/>
          <w:bCs/>
          <w:kern w:val="24"/>
          <w:sz w:val="26"/>
          <w:szCs w:val="26"/>
        </w:rPr>
        <w:t>theo quy định tại Bộ chuẩn</w:t>
      </w:r>
      <w:r w:rsidRPr="00716272">
        <w:rPr>
          <w:rFonts w:ascii="Times New Roman" w:hAnsi="Times New Roman" w:cs="Times New Roman"/>
          <w:sz w:val="26"/>
          <w:szCs w:val="26"/>
        </w:rPr>
        <w:t xml:space="preserve">. </w:t>
      </w:r>
    </w:p>
    <w:p w14:paraId="0EF41666" w14:textId="0FDC2B06" w:rsidR="0058305D" w:rsidRPr="00716272" w:rsidRDefault="0058305D" w:rsidP="00D2057C">
      <w:pPr>
        <w:spacing w:before="60" w:after="60" w:line="288" w:lineRule="auto"/>
        <w:ind w:left="57" w:right="57" w:firstLine="720"/>
        <w:jc w:val="both"/>
        <w:rPr>
          <w:rFonts w:ascii="Times New Roman" w:eastAsia="Times New Roman" w:hAnsi="Times New Roman" w:cs="Times New Roman"/>
          <w:iCs/>
          <w:sz w:val="26"/>
          <w:szCs w:val="32"/>
        </w:rPr>
      </w:pPr>
      <w:r w:rsidRPr="00716272">
        <w:rPr>
          <w:rFonts w:ascii="Times New Roman" w:hAnsi="Times New Roman" w:cs="Times New Roman"/>
          <w:sz w:val="26"/>
          <w:szCs w:val="26"/>
        </w:rPr>
        <w:t xml:space="preserve">2. </w:t>
      </w:r>
      <w:r w:rsidR="00366059" w:rsidRPr="00716272">
        <w:rPr>
          <w:rFonts w:ascii="Times New Roman" w:hAnsi="Times New Roman" w:cs="Times New Roman"/>
          <w:sz w:val="26"/>
          <w:szCs w:val="26"/>
        </w:rPr>
        <w:t>Hướng dẫn</w:t>
      </w:r>
      <w:r w:rsidR="00366059" w:rsidRPr="00716272">
        <w:rPr>
          <w:rFonts w:ascii="Times New Roman" w:eastAsia="Times New Roman" w:hAnsi="Times New Roman" w:cs="Times New Roman"/>
          <w:sz w:val="26"/>
          <w:szCs w:val="26"/>
          <w:lang w:val="vi-VN"/>
        </w:rPr>
        <w:t>,</w:t>
      </w:r>
      <w:r w:rsidRPr="00716272">
        <w:rPr>
          <w:rFonts w:ascii="Times New Roman" w:eastAsia="Times New Roman" w:hAnsi="Times New Roman" w:cs="Times New Roman"/>
          <w:iCs/>
          <w:sz w:val="26"/>
          <w:szCs w:val="32"/>
        </w:rPr>
        <w:t xml:space="preserve"> hỗ trợ các cơ sở </w:t>
      </w:r>
      <w:r w:rsidRPr="00716272">
        <w:rPr>
          <w:rFonts w:ascii="Times New Roman" w:eastAsia="Times New Roman" w:hAnsi="Times New Roman" w:cs="Times New Roman"/>
          <w:sz w:val="26"/>
          <w:szCs w:val="26"/>
        </w:rPr>
        <w:t>giáo dục mầm non</w:t>
      </w:r>
      <w:r w:rsidR="00366059" w:rsidRPr="00716272">
        <w:rPr>
          <w:rFonts w:ascii="Times New Roman" w:eastAsia="Times New Roman" w:hAnsi="Times New Roman" w:cs="Times New Roman"/>
          <w:sz w:val="26"/>
          <w:szCs w:val="26"/>
        </w:rPr>
        <w:t xml:space="preserve"> xây dựng kế hoạch phát triển nhà trường</w:t>
      </w:r>
      <w:r w:rsidR="00366059" w:rsidRPr="00716272">
        <w:rPr>
          <w:rFonts w:ascii="Times New Roman" w:eastAsia="Times New Roman" w:hAnsi="Times New Roman" w:cs="Times New Roman"/>
          <w:iCs/>
          <w:sz w:val="26"/>
          <w:szCs w:val="32"/>
        </w:rPr>
        <w:t xml:space="preserve"> </w:t>
      </w:r>
      <w:r w:rsidR="002E07BA" w:rsidRPr="00716272">
        <w:rPr>
          <w:rFonts w:ascii="Times New Roman" w:eastAsia="Times New Roman" w:hAnsi="Times New Roman" w:cs="Times New Roman"/>
          <w:iCs/>
          <w:sz w:val="26"/>
          <w:szCs w:val="32"/>
        </w:rPr>
        <w:t>theo quy định tại Bộ chuẩn</w:t>
      </w:r>
      <w:r w:rsidRPr="00716272">
        <w:rPr>
          <w:rFonts w:ascii="Times New Roman" w:eastAsia="Times New Roman" w:hAnsi="Times New Roman" w:cs="Times New Roman"/>
          <w:iCs/>
          <w:sz w:val="26"/>
          <w:szCs w:val="32"/>
        </w:rPr>
        <w:t>.</w:t>
      </w:r>
    </w:p>
    <w:p w14:paraId="450C0D90" w14:textId="48B60001" w:rsidR="0058305D" w:rsidRPr="00716272" w:rsidRDefault="0058305D" w:rsidP="00D2057C">
      <w:pPr>
        <w:pStyle w:val="ListParagraph"/>
        <w:spacing w:before="60" w:after="60" w:line="288" w:lineRule="auto"/>
        <w:ind w:left="57" w:right="57" w:firstLine="663"/>
        <w:jc w:val="both"/>
        <w:rPr>
          <w:rFonts w:eastAsia="Times New Roman"/>
          <w:sz w:val="26"/>
          <w:szCs w:val="26"/>
        </w:rPr>
      </w:pPr>
      <w:r w:rsidRPr="00716272">
        <w:rPr>
          <w:rFonts w:eastAsia="Times New Roman"/>
          <w:sz w:val="26"/>
          <w:szCs w:val="26"/>
        </w:rPr>
        <w:t xml:space="preserve">3. </w:t>
      </w:r>
      <w:r w:rsidR="00366059" w:rsidRPr="00716272">
        <w:rPr>
          <w:rFonts w:eastAsia="Times New Roman"/>
          <w:sz w:val="26"/>
          <w:szCs w:val="26"/>
        </w:rPr>
        <w:t>T</w:t>
      </w:r>
      <w:r w:rsidRPr="00716272">
        <w:rPr>
          <w:rFonts w:eastAsia="Times New Roman"/>
          <w:sz w:val="26"/>
          <w:szCs w:val="26"/>
          <w:lang w:val="vi-VN"/>
        </w:rPr>
        <w:t xml:space="preserve">ruyền </w:t>
      </w:r>
      <w:r w:rsidRPr="00716272">
        <w:rPr>
          <w:rFonts w:eastAsia="Times New Roman"/>
          <w:sz w:val="26"/>
          <w:szCs w:val="26"/>
        </w:rPr>
        <w:t xml:space="preserve">thông, </w:t>
      </w:r>
      <w:r w:rsidRPr="00716272">
        <w:rPr>
          <w:rFonts w:eastAsiaTheme="minorEastAsia"/>
          <w:bCs/>
          <w:kern w:val="24"/>
          <w:sz w:val="26"/>
          <w:szCs w:val="26"/>
        </w:rPr>
        <w:t>nâng cao nhận thức</w:t>
      </w:r>
      <w:r w:rsidRPr="00716272">
        <w:rPr>
          <w:rFonts w:eastAsiaTheme="minorEastAsia"/>
          <w:bCs/>
          <w:kern w:val="24"/>
          <w:sz w:val="26"/>
          <w:szCs w:val="26"/>
          <w:lang w:val="vi-VN"/>
        </w:rPr>
        <w:t xml:space="preserve"> của </w:t>
      </w:r>
      <w:r w:rsidRPr="00716272">
        <w:rPr>
          <w:rFonts w:eastAsia="Times New Roman"/>
          <w:sz w:val="26"/>
          <w:szCs w:val="26"/>
          <w:lang w:val="vi-VN"/>
        </w:rPr>
        <w:t>cha mẹ</w:t>
      </w:r>
      <w:r w:rsidRPr="00716272">
        <w:rPr>
          <w:rFonts w:eastAsia="Times New Roman"/>
          <w:sz w:val="26"/>
          <w:szCs w:val="26"/>
        </w:rPr>
        <w:t>, người chăm sóc</w:t>
      </w:r>
      <w:r w:rsidRPr="00716272">
        <w:rPr>
          <w:rFonts w:eastAsia="Times New Roman"/>
          <w:sz w:val="26"/>
          <w:szCs w:val="26"/>
          <w:lang w:val="vi-VN"/>
        </w:rPr>
        <w:t xml:space="preserve"> trẻ, </w:t>
      </w:r>
      <w:r w:rsidRPr="00716272">
        <w:rPr>
          <w:rFonts w:eastAsia="Times New Roman"/>
          <w:sz w:val="26"/>
          <w:szCs w:val="26"/>
        </w:rPr>
        <w:t xml:space="preserve">cộng đồng và </w:t>
      </w:r>
      <w:r w:rsidRPr="00716272">
        <w:rPr>
          <w:rFonts w:eastAsia="Times New Roman"/>
          <w:sz w:val="26"/>
          <w:szCs w:val="26"/>
          <w:lang w:val="vi-VN"/>
        </w:rPr>
        <w:t>các tổ chức</w:t>
      </w:r>
      <w:r w:rsidRPr="00716272">
        <w:rPr>
          <w:rFonts w:eastAsia="Times New Roman"/>
          <w:sz w:val="26"/>
          <w:szCs w:val="26"/>
        </w:rPr>
        <w:t xml:space="preserve"> và cá nhân liên quan</w:t>
      </w:r>
      <w:r w:rsidRPr="00716272">
        <w:rPr>
          <w:rFonts w:eastAsiaTheme="minorEastAsia"/>
          <w:bCs/>
          <w:kern w:val="24"/>
          <w:sz w:val="26"/>
          <w:szCs w:val="26"/>
          <w:lang w:val="vi-VN"/>
        </w:rPr>
        <w:t xml:space="preserve"> tại địa phương v</w:t>
      </w:r>
      <w:r w:rsidRPr="00716272">
        <w:rPr>
          <w:rFonts w:eastAsiaTheme="minorEastAsia"/>
          <w:bCs/>
          <w:kern w:val="24"/>
          <w:sz w:val="26"/>
          <w:szCs w:val="26"/>
        </w:rPr>
        <w:t>ề</w:t>
      </w:r>
      <w:r w:rsidRPr="00716272">
        <w:rPr>
          <w:rFonts w:eastAsiaTheme="minorEastAsia"/>
          <w:bCs/>
          <w:kern w:val="24"/>
          <w:sz w:val="26"/>
          <w:szCs w:val="26"/>
          <w:lang w:val="vi-VN"/>
        </w:rPr>
        <w:t xml:space="preserve"> </w:t>
      </w:r>
      <w:r w:rsidR="00366059" w:rsidRPr="00716272">
        <w:rPr>
          <w:rFonts w:eastAsiaTheme="minorEastAsia"/>
          <w:bCs/>
          <w:kern w:val="24"/>
          <w:sz w:val="26"/>
          <w:szCs w:val="26"/>
        </w:rPr>
        <w:t>Bộ chuẩn</w:t>
      </w:r>
      <w:r w:rsidRPr="00716272">
        <w:rPr>
          <w:rFonts w:eastAsia="Times New Roman"/>
          <w:sz w:val="26"/>
          <w:szCs w:val="26"/>
        </w:rPr>
        <w:t>.</w:t>
      </w:r>
    </w:p>
    <w:p w14:paraId="7A71243A" w14:textId="77777777" w:rsidR="0058305D" w:rsidRPr="00716272" w:rsidRDefault="0058305D" w:rsidP="00D2057C">
      <w:pPr>
        <w:spacing w:before="60" w:after="60" w:line="288" w:lineRule="auto"/>
        <w:ind w:right="57" w:firstLine="720"/>
        <w:jc w:val="both"/>
        <w:rPr>
          <w:rFonts w:ascii="Times New Roman" w:eastAsia="Times New Roman" w:hAnsi="Times New Roman" w:cs="Times New Roman"/>
          <w:b/>
          <w:sz w:val="26"/>
          <w:szCs w:val="26"/>
          <w:lang w:val="vi-VN"/>
        </w:rPr>
      </w:pPr>
      <w:r w:rsidRPr="00716272">
        <w:rPr>
          <w:rFonts w:ascii="Times New Roman" w:eastAsia="Times New Roman" w:hAnsi="Times New Roman" w:cs="Times New Roman"/>
          <w:b/>
          <w:sz w:val="26"/>
          <w:szCs w:val="26"/>
          <w:lang w:val="vi-VN"/>
        </w:rPr>
        <w:t>Điều</w:t>
      </w:r>
      <w:r w:rsidRPr="00716272">
        <w:rPr>
          <w:rFonts w:ascii="Times New Roman" w:eastAsia="Times New Roman" w:hAnsi="Times New Roman" w:cs="Times New Roman"/>
          <w:b/>
          <w:sz w:val="26"/>
          <w:szCs w:val="26"/>
        </w:rPr>
        <w:t xml:space="preserve"> 14. Trách nhiệm của c</w:t>
      </w:r>
      <w:r w:rsidRPr="00716272">
        <w:rPr>
          <w:rFonts w:ascii="Times New Roman" w:eastAsia="Times New Roman" w:hAnsi="Times New Roman" w:cs="Times New Roman"/>
          <w:b/>
          <w:sz w:val="26"/>
          <w:szCs w:val="26"/>
          <w:lang w:val="vi-VN"/>
        </w:rPr>
        <w:t>ơ sở giáo dục mầm non</w:t>
      </w:r>
    </w:p>
    <w:p w14:paraId="6187B9E2" w14:textId="2DDE3162" w:rsidR="0058305D" w:rsidRPr="00716272" w:rsidRDefault="00D9236C" w:rsidP="00D2057C">
      <w:pPr>
        <w:spacing w:before="60" w:after="60" w:line="288" w:lineRule="auto"/>
        <w:ind w:right="57" w:firstLine="720"/>
        <w:jc w:val="both"/>
        <w:rPr>
          <w:rFonts w:ascii="Times New Roman" w:eastAsia="Times New Roman" w:hAnsi="Times New Roman" w:cs="Times New Roman"/>
          <w:sz w:val="26"/>
          <w:szCs w:val="26"/>
          <w:lang w:val="vi-VN"/>
        </w:rPr>
      </w:pPr>
      <w:bookmarkStart w:id="14" w:name="bookmark184"/>
      <w:r w:rsidRPr="00716272">
        <w:rPr>
          <w:rFonts w:ascii="Times New Roman" w:hAnsi="Times New Roman" w:cs="Times New Roman"/>
          <w:sz w:val="26"/>
          <w:szCs w:val="26"/>
        </w:rPr>
        <w:t>1.</w:t>
      </w:r>
      <w:r w:rsidR="0058305D" w:rsidRPr="00716272">
        <w:rPr>
          <w:rFonts w:ascii="Times New Roman" w:hAnsi="Times New Roman" w:cs="Times New Roman"/>
          <w:sz w:val="26"/>
          <w:szCs w:val="26"/>
        </w:rPr>
        <w:t xml:space="preserve"> Xây dựng kế hoạch phát triển nhà trường</w:t>
      </w:r>
      <w:r w:rsidR="00366059" w:rsidRPr="00716272">
        <w:rPr>
          <w:rFonts w:ascii="Times New Roman" w:hAnsi="Times New Roman" w:cs="Times New Roman"/>
          <w:sz w:val="26"/>
          <w:szCs w:val="26"/>
        </w:rPr>
        <w:t>,</w:t>
      </w:r>
      <w:r w:rsidR="0058305D" w:rsidRPr="00716272">
        <w:rPr>
          <w:rFonts w:ascii="Times New Roman" w:hAnsi="Times New Roman" w:cs="Times New Roman"/>
          <w:sz w:val="26"/>
          <w:szCs w:val="26"/>
        </w:rPr>
        <w:t xml:space="preserve"> phát triển chương trình</w:t>
      </w:r>
      <w:r w:rsidR="00366059" w:rsidRPr="00716272">
        <w:rPr>
          <w:rFonts w:ascii="Times New Roman" w:hAnsi="Times New Roman" w:cs="Times New Roman"/>
          <w:sz w:val="26"/>
          <w:szCs w:val="26"/>
        </w:rPr>
        <w:t xml:space="preserve"> giáo dục nhà trường, đổi mới phương pháp và hình thức</w:t>
      </w:r>
      <w:r w:rsidR="0058305D" w:rsidRPr="00716272">
        <w:rPr>
          <w:rFonts w:ascii="Times New Roman" w:hAnsi="Times New Roman" w:cs="Times New Roman"/>
          <w:sz w:val="26"/>
          <w:szCs w:val="26"/>
        </w:rPr>
        <w:t xml:space="preserve"> nuôi dưỡng, chăm sóc, giáo dục trẻ </w:t>
      </w:r>
      <w:r w:rsidR="00B2792F" w:rsidRPr="00716272">
        <w:rPr>
          <w:rFonts w:ascii="Times New Roman" w:hAnsi="Times New Roman" w:cs="Times New Roman"/>
          <w:sz w:val="26"/>
          <w:szCs w:val="26"/>
          <w:lang w:val="vi-VN"/>
        </w:rPr>
        <w:t>theo quy định</w:t>
      </w:r>
      <w:r w:rsidR="0058305D" w:rsidRPr="00716272">
        <w:rPr>
          <w:rFonts w:ascii="Times New Roman" w:hAnsi="Times New Roman" w:cs="Times New Roman"/>
          <w:sz w:val="26"/>
          <w:szCs w:val="26"/>
        </w:rPr>
        <w:t xml:space="preserve"> </w:t>
      </w:r>
      <w:r w:rsidR="00E97561" w:rsidRPr="00716272">
        <w:rPr>
          <w:rFonts w:ascii="Times New Roman" w:hAnsi="Times New Roman" w:cs="Times New Roman"/>
          <w:sz w:val="26"/>
          <w:szCs w:val="26"/>
          <w:lang w:val="vi-VN"/>
        </w:rPr>
        <w:t xml:space="preserve">tại </w:t>
      </w:r>
      <w:r w:rsidR="0058305D" w:rsidRPr="00716272">
        <w:rPr>
          <w:rFonts w:ascii="Times New Roman" w:hAnsi="Times New Roman" w:cs="Times New Roman"/>
          <w:sz w:val="26"/>
          <w:szCs w:val="26"/>
        </w:rPr>
        <w:t>Bộ chuẩn.</w:t>
      </w:r>
    </w:p>
    <w:p w14:paraId="477231A7" w14:textId="197A92AE" w:rsidR="00BD202C" w:rsidRPr="00716272" w:rsidRDefault="0058305D" w:rsidP="00D2057C">
      <w:pPr>
        <w:spacing w:before="60" w:after="60" w:line="288" w:lineRule="auto"/>
        <w:ind w:right="57"/>
        <w:jc w:val="both"/>
        <w:rPr>
          <w:rFonts w:ascii="Times New Roman" w:eastAsiaTheme="minorEastAsia" w:hAnsi="Times New Roman" w:cs="Times New Roman"/>
          <w:bCs/>
          <w:kern w:val="24"/>
          <w:sz w:val="26"/>
          <w:szCs w:val="26"/>
        </w:rPr>
      </w:pPr>
      <w:r w:rsidRPr="00716272">
        <w:rPr>
          <w:rFonts w:ascii="Times New Roman" w:eastAsia="Times New Roman" w:hAnsi="Times New Roman" w:cs="Times New Roman"/>
          <w:sz w:val="26"/>
          <w:szCs w:val="26"/>
        </w:rPr>
        <w:tab/>
      </w:r>
      <w:r w:rsidR="004B4728" w:rsidRPr="00716272">
        <w:rPr>
          <w:rFonts w:ascii="Times New Roman" w:eastAsia="Times New Roman" w:hAnsi="Times New Roman" w:cs="Times New Roman"/>
          <w:sz w:val="26"/>
          <w:szCs w:val="26"/>
          <w:lang w:val="vi-VN"/>
        </w:rPr>
        <w:t>2</w:t>
      </w:r>
      <w:r w:rsidRPr="00716272">
        <w:rPr>
          <w:rFonts w:ascii="Times New Roman" w:eastAsia="Times New Roman" w:hAnsi="Times New Roman" w:cs="Times New Roman"/>
          <w:sz w:val="26"/>
          <w:szCs w:val="26"/>
          <w:lang w:val="vi-VN"/>
        </w:rPr>
        <w:t xml:space="preserve">. </w:t>
      </w:r>
      <w:r w:rsidR="003371F0" w:rsidRPr="00716272">
        <w:rPr>
          <w:rFonts w:ascii="Times New Roman" w:hAnsi="Times New Roman" w:cs="Times New Roman"/>
          <w:bCs/>
          <w:iCs/>
          <w:sz w:val="26"/>
          <w:szCs w:val="26"/>
          <w:lang w:val="vi-VN"/>
        </w:rPr>
        <w:t>T</w:t>
      </w:r>
      <w:r w:rsidRPr="00716272">
        <w:rPr>
          <w:rFonts w:ascii="Times New Roman" w:hAnsi="Times New Roman" w:cs="Times New Roman"/>
          <w:bCs/>
          <w:sz w:val="26"/>
          <w:szCs w:val="26"/>
          <w:lang w:val="vi-VN"/>
        </w:rPr>
        <w:t>ruyền</w:t>
      </w:r>
      <w:r w:rsidRPr="00716272">
        <w:rPr>
          <w:rFonts w:ascii="Times New Roman" w:hAnsi="Times New Roman" w:cs="Times New Roman"/>
          <w:bCs/>
          <w:sz w:val="26"/>
          <w:szCs w:val="26"/>
        </w:rPr>
        <w:t xml:space="preserve"> thông</w:t>
      </w:r>
      <w:r w:rsidRPr="00716272">
        <w:rPr>
          <w:rFonts w:ascii="Times New Roman" w:hAnsi="Times New Roman" w:cs="Times New Roman"/>
          <w:bCs/>
          <w:sz w:val="26"/>
          <w:szCs w:val="26"/>
          <w:lang w:val="vi-VN"/>
        </w:rPr>
        <w:t>, hướng dẫn</w:t>
      </w:r>
      <w:r w:rsidRPr="00716272">
        <w:rPr>
          <w:rFonts w:ascii="Times New Roman" w:eastAsiaTheme="minorEastAsia" w:hAnsi="Times New Roman" w:cs="Times New Roman"/>
          <w:bCs/>
          <w:kern w:val="24"/>
          <w:sz w:val="26"/>
          <w:szCs w:val="26"/>
          <w:lang w:val="vi-VN"/>
        </w:rPr>
        <w:t xml:space="preserve"> </w:t>
      </w:r>
      <w:r w:rsidRPr="00716272">
        <w:rPr>
          <w:rFonts w:ascii="Times New Roman" w:eastAsia="Times New Roman" w:hAnsi="Times New Roman" w:cs="Times New Roman"/>
          <w:sz w:val="26"/>
          <w:szCs w:val="26"/>
          <w:lang w:val="vi-VN"/>
        </w:rPr>
        <w:t>cha mẹ</w:t>
      </w:r>
      <w:r w:rsidRPr="00716272">
        <w:rPr>
          <w:rFonts w:ascii="Times New Roman" w:eastAsia="Times New Roman" w:hAnsi="Times New Roman" w:cs="Times New Roman"/>
          <w:sz w:val="26"/>
          <w:szCs w:val="26"/>
        </w:rPr>
        <w:t xml:space="preserve"> trẻ em, người chăm sóc</w:t>
      </w:r>
      <w:r w:rsidRPr="00716272">
        <w:rPr>
          <w:rFonts w:ascii="Times New Roman" w:eastAsia="Times New Roman" w:hAnsi="Times New Roman" w:cs="Times New Roman"/>
          <w:sz w:val="26"/>
          <w:szCs w:val="26"/>
          <w:lang w:val="vi-VN"/>
        </w:rPr>
        <w:t xml:space="preserve"> trẻ</w:t>
      </w:r>
      <w:r w:rsidRPr="00716272">
        <w:rPr>
          <w:rFonts w:ascii="Times New Roman" w:eastAsiaTheme="minorEastAsia" w:hAnsi="Times New Roman" w:cs="Times New Roman"/>
          <w:bCs/>
          <w:kern w:val="24"/>
          <w:sz w:val="26"/>
          <w:szCs w:val="26"/>
          <w:lang w:val="vi-VN"/>
        </w:rPr>
        <w:t xml:space="preserve"> v</w:t>
      </w:r>
      <w:r w:rsidRPr="00716272">
        <w:rPr>
          <w:rFonts w:ascii="Times New Roman" w:eastAsiaTheme="minorEastAsia" w:hAnsi="Times New Roman" w:cs="Times New Roman"/>
          <w:bCs/>
          <w:kern w:val="24"/>
          <w:sz w:val="26"/>
          <w:szCs w:val="26"/>
        </w:rPr>
        <w:t>ề</w:t>
      </w:r>
      <w:r w:rsidRPr="00716272">
        <w:rPr>
          <w:rFonts w:ascii="Times New Roman" w:eastAsiaTheme="minorEastAsia" w:hAnsi="Times New Roman" w:cs="Times New Roman"/>
          <w:bCs/>
          <w:kern w:val="24"/>
          <w:sz w:val="26"/>
          <w:szCs w:val="26"/>
          <w:lang w:val="vi-VN"/>
        </w:rPr>
        <w:t xml:space="preserve"> hoạt động</w:t>
      </w:r>
      <w:r w:rsidRPr="00716272">
        <w:rPr>
          <w:rFonts w:ascii="Times New Roman" w:eastAsiaTheme="minorEastAsia" w:hAnsi="Times New Roman" w:cs="Times New Roman"/>
          <w:bCs/>
          <w:kern w:val="24"/>
          <w:sz w:val="26"/>
          <w:szCs w:val="26"/>
        </w:rPr>
        <w:t xml:space="preserve"> nuôi dưỡng, chăm sóc và giáo dục trẻ em; tạo</w:t>
      </w:r>
      <w:r w:rsidRPr="00716272">
        <w:rPr>
          <w:rFonts w:ascii="Times New Roman" w:eastAsia="Times New Roman" w:hAnsi="Times New Roman" w:cs="Times New Roman"/>
          <w:sz w:val="26"/>
          <w:szCs w:val="26"/>
          <w:lang w:val="vi-VN"/>
        </w:rPr>
        <w:t xml:space="preserve"> </w:t>
      </w:r>
      <w:r w:rsidRPr="00716272">
        <w:rPr>
          <w:rFonts w:ascii="Times New Roman" w:eastAsia="Times New Roman" w:hAnsi="Times New Roman" w:cs="Times New Roman"/>
          <w:sz w:val="26"/>
          <w:szCs w:val="26"/>
        </w:rPr>
        <w:t xml:space="preserve">mọi </w:t>
      </w:r>
      <w:r w:rsidRPr="00716272">
        <w:rPr>
          <w:rFonts w:ascii="Times New Roman" w:eastAsia="Times New Roman" w:hAnsi="Times New Roman" w:cs="Times New Roman"/>
          <w:sz w:val="26"/>
          <w:szCs w:val="26"/>
          <w:lang w:val="vi-VN"/>
        </w:rPr>
        <w:t>điều kiện tốt nhất cho sự phát triển liên tục, toàn diện của trẻ em</w:t>
      </w:r>
      <w:r w:rsidRPr="00716272">
        <w:rPr>
          <w:rFonts w:ascii="Times New Roman" w:hAnsi="Times New Roman" w:cs="Times New Roman"/>
          <w:sz w:val="26"/>
          <w:szCs w:val="26"/>
        </w:rPr>
        <w:t xml:space="preserve"> </w:t>
      </w:r>
      <w:r w:rsidR="0058778A" w:rsidRPr="00716272">
        <w:rPr>
          <w:rFonts w:ascii="Times New Roman" w:eastAsiaTheme="minorEastAsia" w:hAnsi="Times New Roman" w:cs="Times New Roman"/>
          <w:bCs/>
          <w:kern w:val="24"/>
          <w:sz w:val="26"/>
          <w:szCs w:val="26"/>
        </w:rPr>
        <w:t xml:space="preserve">theo quy định tại Bộ chuẩn. </w:t>
      </w:r>
    </w:p>
    <w:bookmarkEnd w:id="14"/>
    <w:p w14:paraId="299B910A" w14:textId="77777777" w:rsidR="0058305D" w:rsidRPr="00716272" w:rsidRDefault="0058305D" w:rsidP="00D2057C">
      <w:pPr>
        <w:spacing w:before="60" w:after="60" w:line="288" w:lineRule="auto"/>
        <w:ind w:right="57" w:firstLine="720"/>
        <w:jc w:val="both"/>
        <w:rPr>
          <w:rFonts w:ascii="Times New Roman" w:eastAsia="Times New Roman" w:hAnsi="Times New Roman" w:cs="Times New Roman"/>
          <w:b/>
          <w:sz w:val="26"/>
          <w:szCs w:val="26"/>
          <w:lang w:val="vi-VN"/>
        </w:rPr>
      </w:pPr>
      <w:r w:rsidRPr="00716272">
        <w:rPr>
          <w:rFonts w:ascii="Times New Roman" w:eastAsia="Times New Roman" w:hAnsi="Times New Roman" w:cs="Times New Roman"/>
          <w:b/>
          <w:sz w:val="26"/>
          <w:szCs w:val="26"/>
          <w:lang w:val="vi-VN"/>
        </w:rPr>
        <w:t>Điều</w:t>
      </w:r>
      <w:r w:rsidRPr="00716272">
        <w:rPr>
          <w:rFonts w:ascii="Times New Roman" w:eastAsia="Times New Roman" w:hAnsi="Times New Roman" w:cs="Times New Roman"/>
          <w:b/>
          <w:sz w:val="26"/>
          <w:szCs w:val="26"/>
        </w:rPr>
        <w:t xml:space="preserve"> 15. Trách nhiệm của</w:t>
      </w:r>
      <w:r w:rsidRPr="00716272">
        <w:rPr>
          <w:rFonts w:ascii="Times New Roman" w:eastAsia="Times New Roman" w:hAnsi="Times New Roman" w:cs="Times New Roman"/>
          <w:b/>
          <w:sz w:val="26"/>
          <w:szCs w:val="26"/>
          <w:lang w:val="vi-VN"/>
        </w:rPr>
        <w:t xml:space="preserve"> </w:t>
      </w:r>
      <w:r w:rsidRPr="00716272">
        <w:rPr>
          <w:rFonts w:ascii="Times New Roman" w:eastAsia="Times New Roman" w:hAnsi="Times New Roman" w:cs="Times New Roman"/>
          <w:b/>
          <w:sz w:val="26"/>
          <w:szCs w:val="26"/>
        </w:rPr>
        <w:t>Ủy ban nhân dân cấp</w:t>
      </w:r>
      <w:r w:rsidRPr="00716272">
        <w:rPr>
          <w:rFonts w:ascii="Times New Roman" w:eastAsia="Times New Roman" w:hAnsi="Times New Roman" w:cs="Times New Roman"/>
          <w:b/>
          <w:sz w:val="26"/>
          <w:szCs w:val="26"/>
          <w:lang w:val="vi-VN"/>
        </w:rPr>
        <w:t xml:space="preserve"> xã </w:t>
      </w:r>
    </w:p>
    <w:p w14:paraId="5017F6F6" w14:textId="1FDC1E6F" w:rsidR="0058305D" w:rsidRPr="00716272" w:rsidRDefault="0058305D" w:rsidP="00D2057C">
      <w:pPr>
        <w:spacing w:before="60" w:after="60" w:line="288" w:lineRule="auto"/>
        <w:ind w:right="57" w:firstLine="720"/>
        <w:jc w:val="both"/>
        <w:rPr>
          <w:rFonts w:ascii="Times New Roman" w:hAnsi="Times New Roman" w:cs="Times New Roman"/>
          <w:sz w:val="26"/>
          <w:szCs w:val="26"/>
          <w:shd w:val="clear" w:color="auto" w:fill="FFFFFF"/>
        </w:rPr>
      </w:pPr>
      <w:r w:rsidRPr="00716272">
        <w:rPr>
          <w:rFonts w:ascii="Times New Roman" w:hAnsi="Times New Roman" w:cs="Times New Roman"/>
          <w:bCs/>
          <w:iCs/>
          <w:sz w:val="26"/>
          <w:szCs w:val="26"/>
          <w:lang w:val="vi-VN"/>
        </w:rPr>
        <w:t>1.</w:t>
      </w:r>
      <w:r w:rsidR="003371F0" w:rsidRPr="00716272">
        <w:rPr>
          <w:rFonts w:ascii="Times New Roman" w:hAnsi="Times New Roman" w:cs="Times New Roman"/>
          <w:bCs/>
          <w:iCs/>
          <w:sz w:val="26"/>
          <w:szCs w:val="26"/>
          <w:lang w:val="vi-VN"/>
        </w:rPr>
        <w:t xml:space="preserve"> </w:t>
      </w:r>
      <w:r w:rsidRPr="00716272">
        <w:rPr>
          <w:rFonts w:ascii="Times New Roman" w:eastAsiaTheme="minorEastAsia" w:hAnsi="Times New Roman" w:cs="Times New Roman"/>
          <w:bCs/>
          <w:kern w:val="24"/>
          <w:sz w:val="26"/>
          <w:szCs w:val="26"/>
        </w:rPr>
        <w:t xml:space="preserve">Vận động các hiệp hội, đoàn thể, tổ chức, cá nhân </w:t>
      </w:r>
      <w:r w:rsidRPr="00716272">
        <w:rPr>
          <w:rFonts w:ascii="Times New Roman" w:hAnsi="Times New Roman" w:cs="Times New Roman"/>
          <w:bCs/>
          <w:iCs/>
          <w:sz w:val="26"/>
          <w:szCs w:val="26"/>
          <w:lang w:val="vi-VN"/>
        </w:rPr>
        <w:t xml:space="preserve">phối hợp </w:t>
      </w:r>
      <w:r w:rsidRPr="00716272">
        <w:rPr>
          <w:rFonts w:ascii="Times New Roman" w:hAnsi="Times New Roman" w:cs="Times New Roman"/>
          <w:bCs/>
          <w:iCs/>
          <w:sz w:val="26"/>
          <w:szCs w:val="26"/>
        </w:rPr>
        <w:t xml:space="preserve">tham gia các hoạt động nôi dưỡng, chăm sóc, giáo dục và </w:t>
      </w:r>
      <w:r w:rsidRPr="00716272">
        <w:rPr>
          <w:rFonts w:ascii="Times New Roman" w:eastAsiaTheme="minorEastAsia" w:hAnsi="Times New Roman" w:cs="Times New Roman"/>
          <w:bCs/>
          <w:kern w:val="24"/>
          <w:sz w:val="26"/>
          <w:szCs w:val="26"/>
        </w:rPr>
        <w:t>tạo</w:t>
      </w:r>
      <w:r w:rsidRPr="00716272">
        <w:rPr>
          <w:rFonts w:ascii="Times New Roman" w:eastAsia="Times New Roman" w:hAnsi="Times New Roman" w:cs="Times New Roman"/>
          <w:sz w:val="26"/>
          <w:szCs w:val="26"/>
          <w:lang w:val="vi-VN"/>
        </w:rPr>
        <w:t xml:space="preserve"> </w:t>
      </w:r>
      <w:r w:rsidRPr="00716272">
        <w:rPr>
          <w:rFonts w:ascii="Times New Roman" w:eastAsia="Times New Roman" w:hAnsi="Times New Roman" w:cs="Times New Roman"/>
          <w:sz w:val="26"/>
          <w:szCs w:val="26"/>
        </w:rPr>
        <w:t xml:space="preserve">mọi </w:t>
      </w:r>
      <w:r w:rsidRPr="00716272">
        <w:rPr>
          <w:rFonts w:ascii="Times New Roman" w:eastAsia="Times New Roman" w:hAnsi="Times New Roman" w:cs="Times New Roman"/>
          <w:sz w:val="26"/>
          <w:szCs w:val="26"/>
          <w:lang w:val="vi-VN"/>
        </w:rPr>
        <w:t>điều kiện tốt nhất cho sự phát triển liên tục, toàn diện của trẻ em</w:t>
      </w:r>
      <w:r w:rsidRPr="00716272">
        <w:rPr>
          <w:rFonts w:ascii="Times New Roman" w:hAnsi="Times New Roman" w:cs="Times New Roman"/>
          <w:sz w:val="26"/>
          <w:szCs w:val="26"/>
        </w:rPr>
        <w:t xml:space="preserve"> </w:t>
      </w:r>
      <w:r w:rsidR="006F5949" w:rsidRPr="00716272">
        <w:rPr>
          <w:rFonts w:ascii="Times New Roman" w:eastAsiaTheme="minorEastAsia" w:hAnsi="Times New Roman" w:cs="Times New Roman"/>
          <w:bCs/>
          <w:kern w:val="24"/>
          <w:sz w:val="26"/>
          <w:szCs w:val="26"/>
        </w:rPr>
        <w:t>theo quy định tại Bộ chuẩn.</w:t>
      </w:r>
    </w:p>
    <w:p w14:paraId="426A1C66" w14:textId="6996738B" w:rsidR="0058305D" w:rsidRPr="00716272" w:rsidRDefault="0058305D" w:rsidP="00D2057C">
      <w:pPr>
        <w:spacing w:before="60" w:after="60" w:line="288" w:lineRule="auto"/>
        <w:ind w:right="57" w:firstLine="720"/>
        <w:jc w:val="both"/>
        <w:rPr>
          <w:rFonts w:ascii="Times New Roman" w:hAnsi="Times New Roman" w:cs="Times New Roman"/>
          <w:bCs/>
          <w:iCs/>
          <w:sz w:val="26"/>
          <w:szCs w:val="26"/>
          <w:lang w:val="vi-VN"/>
        </w:rPr>
      </w:pPr>
      <w:r w:rsidRPr="00716272">
        <w:rPr>
          <w:rFonts w:ascii="Times New Roman" w:hAnsi="Times New Roman" w:cs="Times New Roman"/>
          <w:bCs/>
          <w:iCs/>
          <w:sz w:val="26"/>
          <w:szCs w:val="26"/>
          <w:lang w:val="vi-VN"/>
        </w:rPr>
        <w:t>2. Hỗ trợ việc triển khai các hoạt động tuyên truyền</w:t>
      </w:r>
      <w:r w:rsidRPr="00716272">
        <w:rPr>
          <w:rFonts w:ascii="Times New Roman" w:hAnsi="Times New Roman" w:cs="Times New Roman"/>
          <w:bCs/>
          <w:iCs/>
          <w:sz w:val="26"/>
          <w:szCs w:val="26"/>
        </w:rPr>
        <w:t xml:space="preserve"> của cơ sở giáo dục mầm non</w:t>
      </w:r>
      <w:r w:rsidRPr="00716272">
        <w:rPr>
          <w:rFonts w:ascii="Times New Roman" w:hAnsi="Times New Roman" w:cs="Times New Roman"/>
          <w:bCs/>
          <w:iCs/>
          <w:sz w:val="26"/>
          <w:szCs w:val="26"/>
          <w:lang w:val="vi-VN"/>
        </w:rPr>
        <w:t xml:space="preserve"> cho các </w:t>
      </w:r>
      <w:r w:rsidRPr="00716272">
        <w:rPr>
          <w:rFonts w:ascii="Times New Roman" w:hAnsi="Times New Roman" w:cs="Times New Roman"/>
          <w:bCs/>
          <w:sz w:val="26"/>
          <w:szCs w:val="26"/>
          <w:lang w:val="vi-VN"/>
        </w:rPr>
        <w:t xml:space="preserve">bậc cha mẹ và cộng đồng trong việc </w:t>
      </w:r>
      <w:r w:rsidRPr="00716272">
        <w:rPr>
          <w:rFonts w:ascii="Times New Roman" w:hAnsi="Times New Roman" w:cs="Times New Roman"/>
          <w:bCs/>
          <w:sz w:val="26"/>
          <w:szCs w:val="26"/>
        </w:rPr>
        <w:t xml:space="preserve">nuôi dưỡng, </w:t>
      </w:r>
      <w:r w:rsidRPr="00716272">
        <w:rPr>
          <w:rFonts w:ascii="Times New Roman" w:hAnsi="Times New Roman" w:cs="Times New Roman"/>
          <w:bCs/>
          <w:sz w:val="26"/>
          <w:szCs w:val="26"/>
          <w:lang w:val="vi-VN"/>
        </w:rPr>
        <w:t>chăm sóc, giáo dục trẻ em</w:t>
      </w:r>
      <w:r w:rsidRPr="00716272">
        <w:rPr>
          <w:rFonts w:ascii="Times New Roman" w:hAnsi="Times New Roman" w:cs="Times New Roman"/>
          <w:bCs/>
          <w:sz w:val="26"/>
          <w:szCs w:val="26"/>
        </w:rPr>
        <w:t xml:space="preserve"> </w:t>
      </w:r>
      <w:r w:rsidR="006F5949" w:rsidRPr="00716272">
        <w:rPr>
          <w:rFonts w:ascii="Times New Roman" w:eastAsiaTheme="minorEastAsia" w:hAnsi="Times New Roman" w:cs="Times New Roman"/>
          <w:bCs/>
          <w:kern w:val="24"/>
          <w:sz w:val="26"/>
          <w:szCs w:val="26"/>
        </w:rPr>
        <w:t>theo quy định tại Bộ chuẩn.</w:t>
      </w:r>
    </w:p>
    <w:p w14:paraId="7BD05782" w14:textId="77777777" w:rsidR="0058305D" w:rsidRPr="00716272" w:rsidRDefault="0058305D" w:rsidP="00D2057C">
      <w:pPr>
        <w:spacing w:before="60" w:after="60" w:line="288" w:lineRule="auto"/>
        <w:ind w:right="57" w:firstLine="720"/>
        <w:rPr>
          <w:rFonts w:ascii="Times New Roman" w:eastAsiaTheme="minorEastAsia" w:hAnsi="Times New Roman" w:cs="Times New Roman"/>
          <w:b/>
          <w:bCs/>
          <w:kern w:val="24"/>
          <w:sz w:val="26"/>
          <w:szCs w:val="26"/>
        </w:rPr>
      </w:pPr>
      <w:r w:rsidRPr="00716272">
        <w:rPr>
          <w:rFonts w:ascii="Times New Roman" w:eastAsiaTheme="minorEastAsia" w:hAnsi="Times New Roman" w:cs="Times New Roman"/>
          <w:b/>
          <w:bCs/>
          <w:kern w:val="24"/>
          <w:sz w:val="26"/>
          <w:szCs w:val="26"/>
        </w:rPr>
        <w:t>Điều 16. Trách nhiệm của gia đình</w:t>
      </w:r>
    </w:p>
    <w:p w14:paraId="0BA1F22D" w14:textId="4FDCA4EF" w:rsidR="0058305D" w:rsidRPr="00716272" w:rsidRDefault="0058305D" w:rsidP="00D2057C">
      <w:pPr>
        <w:shd w:val="clear" w:color="auto" w:fill="FFFFFF"/>
        <w:spacing w:before="60" w:after="60" w:line="288" w:lineRule="auto"/>
        <w:ind w:firstLine="720"/>
        <w:jc w:val="both"/>
        <w:rPr>
          <w:rFonts w:ascii="Times New Roman" w:hAnsi="Times New Roman" w:cs="Times New Roman"/>
        </w:rPr>
      </w:pPr>
      <w:r w:rsidRPr="00716272">
        <w:rPr>
          <w:rFonts w:ascii="Times New Roman" w:eastAsiaTheme="minorEastAsia" w:hAnsi="Times New Roman" w:cs="Times New Roman"/>
          <w:bCs/>
          <w:kern w:val="24"/>
          <w:sz w:val="26"/>
          <w:szCs w:val="26"/>
        </w:rPr>
        <w:t>Gia đình có trách nhiệm phối hợp với cơ sở giáo dục mầm non thực hiện c</w:t>
      </w:r>
      <w:r w:rsidR="00CF17F9" w:rsidRPr="00716272">
        <w:rPr>
          <w:rFonts w:ascii="Times New Roman" w:eastAsiaTheme="minorEastAsia" w:hAnsi="Times New Roman" w:cs="Times New Roman"/>
          <w:bCs/>
          <w:kern w:val="24"/>
          <w:sz w:val="26"/>
          <w:szCs w:val="26"/>
        </w:rPr>
        <w:t>ông tác</w:t>
      </w:r>
      <w:r w:rsidRPr="00716272">
        <w:rPr>
          <w:rFonts w:ascii="Times New Roman" w:eastAsiaTheme="minorEastAsia" w:hAnsi="Times New Roman" w:cs="Times New Roman"/>
          <w:bCs/>
          <w:kern w:val="24"/>
          <w:sz w:val="26"/>
          <w:szCs w:val="26"/>
        </w:rPr>
        <w:t xml:space="preserve"> nuôi dưỡng, chăm sóc, giáo dục cho trẻ em phát triển toàn diện theo quy định </w:t>
      </w:r>
      <w:r w:rsidR="006F5949" w:rsidRPr="00716272">
        <w:rPr>
          <w:rFonts w:ascii="Times New Roman" w:eastAsiaTheme="minorEastAsia" w:hAnsi="Times New Roman" w:cs="Times New Roman"/>
          <w:bCs/>
          <w:kern w:val="24"/>
          <w:sz w:val="26"/>
          <w:szCs w:val="26"/>
        </w:rPr>
        <w:t>tại</w:t>
      </w:r>
      <w:r w:rsidRPr="00716272">
        <w:rPr>
          <w:rFonts w:ascii="Times New Roman" w:eastAsiaTheme="minorEastAsia" w:hAnsi="Times New Roman" w:cs="Times New Roman"/>
          <w:bCs/>
          <w:kern w:val="24"/>
          <w:sz w:val="26"/>
          <w:szCs w:val="26"/>
        </w:rPr>
        <w:t xml:space="preserve"> Bộ chuẩn nhằm đặt nền móng cho sự phát triển toàn diện con người Việ</w:t>
      </w:r>
      <w:r w:rsidR="00E851ED" w:rsidRPr="00716272">
        <w:rPr>
          <w:rFonts w:ascii="Times New Roman" w:eastAsiaTheme="minorEastAsia" w:hAnsi="Times New Roman" w:cs="Times New Roman"/>
          <w:bCs/>
          <w:kern w:val="24"/>
          <w:sz w:val="26"/>
          <w:szCs w:val="26"/>
        </w:rPr>
        <w:t>t Nam.</w:t>
      </w:r>
    </w:p>
    <w:sectPr w:rsidR="0058305D" w:rsidRPr="00716272" w:rsidSect="00512840">
      <w:headerReference w:type="default" r:id="rId8"/>
      <w:footerReference w:type="default" r:id="rId9"/>
      <w:pgSz w:w="11907" w:h="16840" w:code="9"/>
      <w:pgMar w:top="1134" w:right="1134" w:bottom="1134" w:left="170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9E055" w14:textId="77777777" w:rsidR="00465BCF" w:rsidRDefault="00465BCF" w:rsidP="00BD1038">
      <w:pPr>
        <w:spacing w:after="0" w:line="240" w:lineRule="auto"/>
      </w:pPr>
      <w:r>
        <w:separator/>
      </w:r>
    </w:p>
  </w:endnote>
  <w:endnote w:type="continuationSeparator" w:id="0">
    <w:p w14:paraId="691D8FA6" w14:textId="77777777" w:rsidR="00465BCF" w:rsidRDefault="00465BCF" w:rsidP="00BD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Italic">
    <w:panose1 w:val="02020503050405090304"/>
    <w:charset w:val="00"/>
    <w:family w:val="roman"/>
    <w:notTrueType/>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699425"/>
      <w:docPartObj>
        <w:docPartGallery w:val="Page Numbers (Bottom of Page)"/>
        <w:docPartUnique/>
      </w:docPartObj>
    </w:sdtPr>
    <w:sdtEndPr>
      <w:rPr>
        <w:noProof/>
      </w:rPr>
    </w:sdtEndPr>
    <w:sdtContent>
      <w:p w14:paraId="1147935D" w14:textId="29941F74" w:rsidR="00BD1038" w:rsidRDefault="00BD1038">
        <w:pPr>
          <w:pStyle w:val="Footer"/>
          <w:jc w:val="right"/>
        </w:pPr>
        <w:r>
          <w:fldChar w:fldCharType="begin"/>
        </w:r>
        <w:r>
          <w:instrText xml:space="preserve"> PAGE   \* MERGEFORMAT </w:instrText>
        </w:r>
        <w:r>
          <w:fldChar w:fldCharType="separate"/>
        </w:r>
        <w:r w:rsidR="001A16A3">
          <w:rPr>
            <w:noProof/>
          </w:rPr>
          <w:t>8</w:t>
        </w:r>
        <w:r>
          <w:rPr>
            <w:noProof/>
          </w:rPr>
          <w:fldChar w:fldCharType="end"/>
        </w:r>
      </w:p>
    </w:sdtContent>
  </w:sdt>
  <w:p w14:paraId="01ED1641" w14:textId="77777777" w:rsidR="00BD1038" w:rsidRDefault="00BD10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1200" w14:textId="77777777" w:rsidR="00465BCF" w:rsidRDefault="00465BCF" w:rsidP="00BD1038">
      <w:pPr>
        <w:spacing w:after="0" w:line="240" w:lineRule="auto"/>
      </w:pPr>
      <w:r>
        <w:separator/>
      </w:r>
    </w:p>
  </w:footnote>
  <w:footnote w:type="continuationSeparator" w:id="0">
    <w:p w14:paraId="11C51AB4" w14:textId="77777777" w:rsidR="00465BCF" w:rsidRDefault="00465BCF" w:rsidP="00BD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877341"/>
      <w:docPartObj>
        <w:docPartGallery w:val="Page Numbers (Top of Page)"/>
        <w:docPartUnique/>
      </w:docPartObj>
    </w:sdtPr>
    <w:sdtEndPr>
      <w:rPr>
        <w:noProof/>
      </w:rPr>
    </w:sdtEndPr>
    <w:sdtContent>
      <w:p w14:paraId="2F3F821D" w14:textId="2AD19124" w:rsidR="00FA7C4B" w:rsidRDefault="008C16F3">
        <w:pPr>
          <w:pStyle w:val="Header"/>
          <w:jc w:val="center"/>
        </w:pPr>
        <w:r>
          <w:fldChar w:fldCharType="begin"/>
        </w:r>
        <w:r>
          <w:instrText xml:space="preserve"> PAGE   \* MERGEFORMAT </w:instrText>
        </w:r>
        <w:r>
          <w:fldChar w:fldCharType="separate"/>
        </w:r>
        <w:r w:rsidR="001A16A3">
          <w:rPr>
            <w:noProof/>
          </w:rPr>
          <w:t>8</w:t>
        </w:r>
        <w:r>
          <w:rPr>
            <w:noProof/>
          </w:rPr>
          <w:fldChar w:fldCharType="end"/>
        </w:r>
      </w:p>
    </w:sdtContent>
  </w:sdt>
  <w:p w14:paraId="326F7119" w14:textId="77777777" w:rsidR="00FA7C4B" w:rsidRDefault="00465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5D"/>
    <w:rsid w:val="0001224A"/>
    <w:rsid w:val="0002091E"/>
    <w:rsid w:val="00020BCE"/>
    <w:rsid w:val="00023B56"/>
    <w:rsid w:val="00027C36"/>
    <w:rsid w:val="0003558C"/>
    <w:rsid w:val="0007047C"/>
    <w:rsid w:val="000741E8"/>
    <w:rsid w:val="00077CF0"/>
    <w:rsid w:val="00092371"/>
    <w:rsid w:val="0009490B"/>
    <w:rsid w:val="00096B62"/>
    <w:rsid w:val="000A4B1A"/>
    <w:rsid w:val="000C696D"/>
    <w:rsid w:val="000E08AB"/>
    <w:rsid w:val="000E6377"/>
    <w:rsid w:val="000F6D15"/>
    <w:rsid w:val="0010171C"/>
    <w:rsid w:val="00103250"/>
    <w:rsid w:val="00104BED"/>
    <w:rsid w:val="00112C70"/>
    <w:rsid w:val="00116086"/>
    <w:rsid w:val="0012317C"/>
    <w:rsid w:val="001232A6"/>
    <w:rsid w:val="001323D2"/>
    <w:rsid w:val="001474FC"/>
    <w:rsid w:val="00157C00"/>
    <w:rsid w:val="00164A37"/>
    <w:rsid w:val="00171546"/>
    <w:rsid w:val="00177485"/>
    <w:rsid w:val="00177799"/>
    <w:rsid w:val="0018089F"/>
    <w:rsid w:val="00192E89"/>
    <w:rsid w:val="001964A9"/>
    <w:rsid w:val="001A16A3"/>
    <w:rsid w:val="001A3524"/>
    <w:rsid w:val="001A6377"/>
    <w:rsid w:val="001B21B4"/>
    <w:rsid w:val="001B7A31"/>
    <w:rsid w:val="001B7BAE"/>
    <w:rsid w:val="001C232E"/>
    <w:rsid w:val="001C4BBC"/>
    <w:rsid w:val="001C761A"/>
    <w:rsid w:val="001D623B"/>
    <w:rsid w:val="001E5758"/>
    <w:rsid w:val="001F6469"/>
    <w:rsid w:val="00200F0B"/>
    <w:rsid w:val="0020453F"/>
    <w:rsid w:val="00205BD1"/>
    <w:rsid w:val="0022165C"/>
    <w:rsid w:val="002220D3"/>
    <w:rsid w:val="002243ED"/>
    <w:rsid w:val="00235200"/>
    <w:rsid w:val="00243261"/>
    <w:rsid w:val="00244E61"/>
    <w:rsid w:val="00247484"/>
    <w:rsid w:val="00247588"/>
    <w:rsid w:val="00254A3B"/>
    <w:rsid w:val="00260096"/>
    <w:rsid w:val="00266C5C"/>
    <w:rsid w:val="0026728D"/>
    <w:rsid w:val="00270F6D"/>
    <w:rsid w:val="00282404"/>
    <w:rsid w:val="00293319"/>
    <w:rsid w:val="002A3100"/>
    <w:rsid w:val="002B3353"/>
    <w:rsid w:val="002D1B71"/>
    <w:rsid w:val="002D2E78"/>
    <w:rsid w:val="002E07BA"/>
    <w:rsid w:val="002E3403"/>
    <w:rsid w:val="002E7CB1"/>
    <w:rsid w:val="002F1EF5"/>
    <w:rsid w:val="002F6B76"/>
    <w:rsid w:val="002F7649"/>
    <w:rsid w:val="00302310"/>
    <w:rsid w:val="003122C4"/>
    <w:rsid w:val="00315EEB"/>
    <w:rsid w:val="00317AED"/>
    <w:rsid w:val="00317EB6"/>
    <w:rsid w:val="0032795E"/>
    <w:rsid w:val="003371F0"/>
    <w:rsid w:val="00347A4A"/>
    <w:rsid w:val="00353DF1"/>
    <w:rsid w:val="00354156"/>
    <w:rsid w:val="00360243"/>
    <w:rsid w:val="00366059"/>
    <w:rsid w:val="00373308"/>
    <w:rsid w:val="00375010"/>
    <w:rsid w:val="0038722D"/>
    <w:rsid w:val="003C428C"/>
    <w:rsid w:val="003C655E"/>
    <w:rsid w:val="003D2659"/>
    <w:rsid w:val="003D2A91"/>
    <w:rsid w:val="003E0256"/>
    <w:rsid w:val="004027EF"/>
    <w:rsid w:val="0040508D"/>
    <w:rsid w:val="004064C7"/>
    <w:rsid w:val="0040752F"/>
    <w:rsid w:val="00410B73"/>
    <w:rsid w:val="004113CD"/>
    <w:rsid w:val="00417F6A"/>
    <w:rsid w:val="00423446"/>
    <w:rsid w:val="00436274"/>
    <w:rsid w:val="00441521"/>
    <w:rsid w:val="00465BCF"/>
    <w:rsid w:val="004743F0"/>
    <w:rsid w:val="004762B6"/>
    <w:rsid w:val="0048212F"/>
    <w:rsid w:val="00484B98"/>
    <w:rsid w:val="00487CA9"/>
    <w:rsid w:val="004A09F2"/>
    <w:rsid w:val="004B423E"/>
    <w:rsid w:val="004B4728"/>
    <w:rsid w:val="004B53F0"/>
    <w:rsid w:val="004C4E9B"/>
    <w:rsid w:val="004C4FD3"/>
    <w:rsid w:val="004C6690"/>
    <w:rsid w:val="004C71EE"/>
    <w:rsid w:val="004D014C"/>
    <w:rsid w:val="004E4E2F"/>
    <w:rsid w:val="004E7C48"/>
    <w:rsid w:val="004F2FA8"/>
    <w:rsid w:val="004F7AC9"/>
    <w:rsid w:val="005116E5"/>
    <w:rsid w:val="005116FC"/>
    <w:rsid w:val="00511707"/>
    <w:rsid w:val="00512840"/>
    <w:rsid w:val="00524698"/>
    <w:rsid w:val="00541CFC"/>
    <w:rsid w:val="005444C2"/>
    <w:rsid w:val="00556DB6"/>
    <w:rsid w:val="00562892"/>
    <w:rsid w:val="00562DFD"/>
    <w:rsid w:val="00565807"/>
    <w:rsid w:val="00567A25"/>
    <w:rsid w:val="00577213"/>
    <w:rsid w:val="00582A23"/>
    <w:rsid w:val="00582DCD"/>
    <w:rsid w:val="0058305D"/>
    <w:rsid w:val="0058778A"/>
    <w:rsid w:val="005A46D3"/>
    <w:rsid w:val="005B4820"/>
    <w:rsid w:val="005B7684"/>
    <w:rsid w:val="005D3E11"/>
    <w:rsid w:val="005E6618"/>
    <w:rsid w:val="005F1174"/>
    <w:rsid w:val="005F643E"/>
    <w:rsid w:val="00600C33"/>
    <w:rsid w:val="00602B97"/>
    <w:rsid w:val="0060403F"/>
    <w:rsid w:val="006043CE"/>
    <w:rsid w:val="00623462"/>
    <w:rsid w:val="00640835"/>
    <w:rsid w:val="0064273F"/>
    <w:rsid w:val="006429DE"/>
    <w:rsid w:val="00644B63"/>
    <w:rsid w:val="0065559D"/>
    <w:rsid w:val="006619C1"/>
    <w:rsid w:val="00662407"/>
    <w:rsid w:val="00665E18"/>
    <w:rsid w:val="0067233A"/>
    <w:rsid w:val="006A0A20"/>
    <w:rsid w:val="006B5E1A"/>
    <w:rsid w:val="006C4A91"/>
    <w:rsid w:val="006C52DF"/>
    <w:rsid w:val="006D2EC0"/>
    <w:rsid w:val="006E00E8"/>
    <w:rsid w:val="006E0E6D"/>
    <w:rsid w:val="006F03F8"/>
    <w:rsid w:val="006F3EB0"/>
    <w:rsid w:val="006F5949"/>
    <w:rsid w:val="00700EB5"/>
    <w:rsid w:val="00712674"/>
    <w:rsid w:val="007141A6"/>
    <w:rsid w:val="00714EA8"/>
    <w:rsid w:val="00716272"/>
    <w:rsid w:val="0071704F"/>
    <w:rsid w:val="007231C4"/>
    <w:rsid w:val="007310FC"/>
    <w:rsid w:val="00733691"/>
    <w:rsid w:val="007502DA"/>
    <w:rsid w:val="00750D41"/>
    <w:rsid w:val="00752CE3"/>
    <w:rsid w:val="00761F38"/>
    <w:rsid w:val="0076660C"/>
    <w:rsid w:val="00777AA4"/>
    <w:rsid w:val="007800CF"/>
    <w:rsid w:val="00795A53"/>
    <w:rsid w:val="007A0147"/>
    <w:rsid w:val="007B3394"/>
    <w:rsid w:val="007B58E0"/>
    <w:rsid w:val="007C2CC6"/>
    <w:rsid w:val="007C7C5E"/>
    <w:rsid w:val="007D7966"/>
    <w:rsid w:val="007E6912"/>
    <w:rsid w:val="007F4F9D"/>
    <w:rsid w:val="00801E53"/>
    <w:rsid w:val="00802581"/>
    <w:rsid w:val="00802D4C"/>
    <w:rsid w:val="00805D87"/>
    <w:rsid w:val="00807102"/>
    <w:rsid w:val="00810079"/>
    <w:rsid w:val="008151FB"/>
    <w:rsid w:val="00817032"/>
    <w:rsid w:val="00840645"/>
    <w:rsid w:val="00844422"/>
    <w:rsid w:val="00845D62"/>
    <w:rsid w:val="00850053"/>
    <w:rsid w:val="0085236F"/>
    <w:rsid w:val="008533BC"/>
    <w:rsid w:val="008570D1"/>
    <w:rsid w:val="00872D69"/>
    <w:rsid w:val="00873381"/>
    <w:rsid w:val="00885DCD"/>
    <w:rsid w:val="00895187"/>
    <w:rsid w:val="008951BF"/>
    <w:rsid w:val="008953CD"/>
    <w:rsid w:val="00896D2B"/>
    <w:rsid w:val="008A11B3"/>
    <w:rsid w:val="008B0E3B"/>
    <w:rsid w:val="008B6B68"/>
    <w:rsid w:val="008C16F3"/>
    <w:rsid w:val="008C1A73"/>
    <w:rsid w:val="008C6B62"/>
    <w:rsid w:val="008C7353"/>
    <w:rsid w:val="008E39C0"/>
    <w:rsid w:val="008F2B21"/>
    <w:rsid w:val="008F2E64"/>
    <w:rsid w:val="008F4C04"/>
    <w:rsid w:val="008F5364"/>
    <w:rsid w:val="0090040A"/>
    <w:rsid w:val="0090329F"/>
    <w:rsid w:val="00903392"/>
    <w:rsid w:val="00903ABE"/>
    <w:rsid w:val="00904870"/>
    <w:rsid w:val="00910F34"/>
    <w:rsid w:val="00927FA7"/>
    <w:rsid w:val="0093594E"/>
    <w:rsid w:val="00941167"/>
    <w:rsid w:val="00946CC5"/>
    <w:rsid w:val="00977BE4"/>
    <w:rsid w:val="00977CA4"/>
    <w:rsid w:val="0098108A"/>
    <w:rsid w:val="009936F5"/>
    <w:rsid w:val="009A1E9A"/>
    <w:rsid w:val="009A2204"/>
    <w:rsid w:val="009B02E1"/>
    <w:rsid w:val="009B5005"/>
    <w:rsid w:val="009E51F6"/>
    <w:rsid w:val="00A1369E"/>
    <w:rsid w:val="00A16D5E"/>
    <w:rsid w:val="00A247ED"/>
    <w:rsid w:val="00A26D76"/>
    <w:rsid w:val="00A33866"/>
    <w:rsid w:val="00A34B17"/>
    <w:rsid w:val="00A439DD"/>
    <w:rsid w:val="00A51A37"/>
    <w:rsid w:val="00A57191"/>
    <w:rsid w:val="00A657A2"/>
    <w:rsid w:val="00A853AE"/>
    <w:rsid w:val="00A92D63"/>
    <w:rsid w:val="00AA08E8"/>
    <w:rsid w:val="00AA4D41"/>
    <w:rsid w:val="00AD6432"/>
    <w:rsid w:val="00AD7041"/>
    <w:rsid w:val="00AE4D41"/>
    <w:rsid w:val="00AE6F92"/>
    <w:rsid w:val="00AF7BDA"/>
    <w:rsid w:val="00B036EA"/>
    <w:rsid w:val="00B23202"/>
    <w:rsid w:val="00B2792F"/>
    <w:rsid w:val="00B35751"/>
    <w:rsid w:val="00B463CF"/>
    <w:rsid w:val="00B5346C"/>
    <w:rsid w:val="00B54656"/>
    <w:rsid w:val="00B57C20"/>
    <w:rsid w:val="00B64C22"/>
    <w:rsid w:val="00B66110"/>
    <w:rsid w:val="00B918F6"/>
    <w:rsid w:val="00B9613D"/>
    <w:rsid w:val="00BA355E"/>
    <w:rsid w:val="00BA4693"/>
    <w:rsid w:val="00BA6775"/>
    <w:rsid w:val="00BC0687"/>
    <w:rsid w:val="00BC1542"/>
    <w:rsid w:val="00BC5266"/>
    <w:rsid w:val="00BC6367"/>
    <w:rsid w:val="00BD0E04"/>
    <w:rsid w:val="00BD0F77"/>
    <w:rsid w:val="00BD1038"/>
    <w:rsid w:val="00BD202C"/>
    <w:rsid w:val="00BE2358"/>
    <w:rsid w:val="00BE2E75"/>
    <w:rsid w:val="00BE39C1"/>
    <w:rsid w:val="00BF0367"/>
    <w:rsid w:val="00BF5205"/>
    <w:rsid w:val="00BF6F80"/>
    <w:rsid w:val="00C05CDD"/>
    <w:rsid w:val="00C1164A"/>
    <w:rsid w:val="00C1193B"/>
    <w:rsid w:val="00C12756"/>
    <w:rsid w:val="00C12F40"/>
    <w:rsid w:val="00C23391"/>
    <w:rsid w:val="00C322C0"/>
    <w:rsid w:val="00C34E58"/>
    <w:rsid w:val="00C35F83"/>
    <w:rsid w:val="00C432C4"/>
    <w:rsid w:val="00C673B1"/>
    <w:rsid w:val="00C947E3"/>
    <w:rsid w:val="00C94E4A"/>
    <w:rsid w:val="00CC3616"/>
    <w:rsid w:val="00CC45E3"/>
    <w:rsid w:val="00CF1656"/>
    <w:rsid w:val="00CF17F9"/>
    <w:rsid w:val="00D065F9"/>
    <w:rsid w:val="00D2057C"/>
    <w:rsid w:val="00D23C0E"/>
    <w:rsid w:val="00D42734"/>
    <w:rsid w:val="00D434C0"/>
    <w:rsid w:val="00D64FA1"/>
    <w:rsid w:val="00D857D3"/>
    <w:rsid w:val="00D9236C"/>
    <w:rsid w:val="00D9606E"/>
    <w:rsid w:val="00DA3946"/>
    <w:rsid w:val="00DA435B"/>
    <w:rsid w:val="00DB288A"/>
    <w:rsid w:val="00DB7F5D"/>
    <w:rsid w:val="00DC04E5"/>
    <w:rsid w:val="00DD169F"/>
    <w:rsid w:val="00DD33D3"/>
    <w:rsid w:val="00DE4858"/>
    <w:rsid w:val="00DF1499"/>
    <w:rsid w:val="00DF718E"/>
    <w:rsid w:val="00E404F9"/>
    <w:rsid w:val="00E64834"/>
    <w:rsid w:val="00E7770D"/>
    <w:rsid w:val="00E77A54"/>
    <w:rsid w:val="00E77B77"/>
    <w:rsid w:val="00E851ED"/>
    <w:rsid w:val="00E93880"/>
    <w:rsid w:val="00E968A3"/>
    <w:rsid w:val="00E97561"/>
    <w:rsid w:val="00EA229F"/>
    <w:rsid w:val="00EA4448"/>
    <w:rsid w:val="00EB203B"/>
    <w:rsid w:val="00EC1404"/>
    <w:rsid w:val="00EC3328"/>
    <w:rsid w:val="00ED5104"/>
    <w:rsid w:val="00EE2AB5"/>
    <w:rsid w:val="00EE5095"/>
    <w:rsid w:val="00EE648E"/>
    <w:rsid w:val="00EF0CED"/>
    <w:rsid w:val="00F00D0C"/>
    <w:rsid w:val="00F01299"/>
    <w:rsid w:val="00F01FA1"/>
    <w:rsid w:val="00F129B3"/>
    <w:rsid w:val="00F30CBE"/>
    <w:rsid w:val="00F45971"/>
    <w:rsid w:val="00F52451"/>
    <w:rsid w:val="00F5365B"/>
    <w:rsid w:val="00F841C8"/>
    <w:rsid w:val="00F97FFB"/>
    <w:rsid w:val="00FA55DB"/>
    <w:rsid w:val="00FA61E2"/>
    <w:rsid w:val="00FA777E"/>
    <w:rsid w:val="00FB591D"/>
    <w:rsid w:val="00FC04A0"/>
    <w:rsid w:val="00FC3214"/>
    <w:rsid w:val="00FE0345"/>
    <w:rsid w:val="00FE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B7BB"/>
  <w15:chartTrackingRefBased/>
  <w15:docId w15:val="{4CF593FE-5CCB-4329-8942-C18C0ADC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305D"/>
    <w:pPr>
      <w:keepNext/>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583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30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05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5830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8305D"/>
    <w:rPr>
      <w:rFonts w:asciiTheme="majorHAnsi" w:eastAsiaTheme="majorEastAsia" w:hAnsiTheme="majorHAnsi" w:cstheme="majorBidi"/>
      <w:color w:val="1F3763" w:themeColor="accent1" w:themeShade="7F"/>
      <w:sz w:val="24"/>
      <w:szCs w:val="24"/>
    </w:rPr>
  </w:style>
  <w:style w:type="paragraph" w:styleId="ListParagraph">
    <w:name w:val="List Paragraph"/>
    <w:aliases w:val="123 List Paragraph,Main numbered paragraph,List Paragraph (numbered (a)),Bullets,Body,References,List_Paragraph,Multilevel para_II,List Paragraph1,Bullet,Normal 2 DC,Numbered List Paragraph,Liste 1,ReferencesCxSpLast,Dot pt,No Spacing1,bl"/>
    <w:basedOn w:val="Normal"/>
    <w:link w:val="ListParagraphChar"/>
    <w:uiPriority w:val="34"/>
    <w:qFormat/>
    <w:rsid w:val="0058305D"/>
    <w:pPr>
      <w:spacing w:after="200" w:line="276" w:lineRule="auto"/>
      <w:ind w:left="720"/>
      <w:contextualSpacing/>
    </w:pPr>
    <w:rPr>
      <w:rFonts w:ascii="Times New Roman" w:eastAsia="Calibri" w:hAnsi="Times New Roman" w:cs="Times New Roman"/>
      <w:sz w:val="28"/>
    </w:rPr>
  </w:style>
  <w:style w:type="paragraph" w:styleId="Header">
    <w:name w:val="header"/>
    <w:basedOn w:val="Normal"/>
    <w:link w:val="HeaderChar"/>
    <w:uiPriority w:val="99"/>
    <w:unhideWhenUsed/>
    <w:rsid w:val="0058305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8305D"/>
    <w:rPr>
      <w:rFonts w:ascii="Times New Roman" w:hAnsi="Times New Roman"/>
      <w:sz w:val="28"/>
    </w:rPr>
  </w:style>
  <w:style w:type="paragraph" w:styleId="NormalWeb">
    <w:name w:val="Normal (Web)"/>
    <w:aliases w:val="Normal (Web) Char"/>
    <w:basedOn w:val="Normal"/>
    <w:link w:val="NormalWebChar1"/>
    <w:uiPriority w:val="99"/>
    <w:unhideWhenUsed/>
    <w:qFormat/>
    <w:rsid w:val="0058305D"/>
    <w:pPr>
      <w:spacing w:before="100" w:beforeAutospacing="1" w:after="100" w:afterAutospacing="1" w:line="240" w:lineRule="auto"/>
    </w:pPr>
    <w:rPr>
      <w:rFonts w:ascii="Times New Roman" w:eastAsia="Times New Roman" w:hAnsi="Times New Roman" w:cs="Times New Roman"/>
      <w:sz w:val="24"/>
      <w:szCs w:val="24"/>
      <w:lang w:val="vi-VN" w:eastAsia="zh-TW"/>
    </w:rPr>
  </w:style>
  <w:style w:type="character" w:customStyle="1" w:styleId="NormalWebChar1">
    <w:name w:val="Normal (Web) Char1"/>
    <w:aliases w:val="Normal (Web) Char Char"/>
    <w:link w:val="NormalWeb"/>
    <w:uiPriority w:val="99"/>
    <w:locked/>
    <w:rsid w:val="0058305D"/>
    <w:rPr>
      <w:rFonts w:ascii="Times New Roman" w:eastAsia="Times New Roman" w:hAnsi="Times New Roman" w:cs="Times New Roman"/>
      <w:sz w:val="24"/>
      <w:szCs w:val="24"/>
      <w:lang w:val="vi-VN" w:eastAsia="zh-TW"/>
    </w:rPr>
  </w:style>
  <w:style w:type="character" w:customStyle="1" w:styleId="ListParagraphChar">
    <w:name w:val="List Paragraph Char"/>
    <w:aliases w:val="123 List Paragraph Char,Main numbered paragraph Char,List Paragraph (numbered (a)) Char,Bullets Char,Body Char,References Char,List_Paragraph Char,Multilevel para_II Char,List Paragraph1 Char,Bullet Char,Normal 2 DC Char,Liste 1 Char"/>
    <w:link w:val="ListParagraph"/>
    <w:uiPriority w:val="34"/>
    <w:qFormat/>
    <w:locked/>
    <w:rsid w:val="0058305D"/>
    <w:rPr>
      <w:rFonts w:ascii="Times New Roman" w:eastAsia="Calibri" w:hAnsi="Times New Roman" w:cs="Times New Roman"/>
      <w:sz w:val="28"/>
    </w:rPr>
  </w:style>
  <w:style w:type="character" w:styleId="Emphasis">
    <w:name w:val="Emphasis"/>
    <w:basedOn w:val="DefaultParagraphFont"/>
    <w:uiPriority w:val="20"/>
    <w:qFormat/>
    <w:rsid w:val="0058305D"/>
    <w:rPr>
      <w:i/>
      <w:iCs/>
    </w:rPr>
  </w:style>
  <w:style w:type="paragraph" w:styleId="BodyTextIndent">
    <w:name w:val="Body Text Indent"/>
    <w:basedOn w:val="Normal"/>
    <w:link w:val="BodyTextIndentChar"/>
    <w:rsid w:val="0058305D"/>
    <w:pPr>
      <w:spacing w:after="0" w:line="360" w:lineRule="auto"/>
      <w:ind w:firstLine="56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58305D"/>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583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05D"/>
    <w:rPr>
      <w:rFonts w:ascii="Segoe UI" w:hAnsi="Segoe UI" w:cs="Segoe UI"/>
      <w:sz w:val="18"/>
      <w:szCs w:val="18"/>
    </w:rPr>
  </w:style>
  <w:style w:type="character" w:customStyle="1" w:styleId="Vnbnnidung">
    <w:name w:val="Văn bản nội dung_"/>
    <w:link w:val="Vnbnnidung0"/>
    <w:uiPriority w:val="99"/>
    <w:locked/>
    <w:rsid w:val="0058305D"/>
    <w:rPr>
      <w:rFonts w:cs="Times New Roman"/>
      <w:sz w:val="26"/>
      <w:szCs w:val="26"/>
    </w:rPr>
  </w:style>
  <w:style w:type="paragraph" w:customStyle="1" w:styleId="Vnbnnidung0">
    <w:name w:val="Văn bản nội dung"/>
    <w:basedOn w:val="Normal"/>
    <w:link w:val="Vnbnnidung"/>
    <w:uiPriority w:val="99"/>
    <w:rsid w:val="0058305D"/>
    <w:pPr>
      <w:widowControl w:val="0"/>
      <w:spacing w:after="100" w:line="256" w:lineRule="auto"/>
      <w:ind w:firstLine="400"/>
    </w:pPr>
    <w:rPr>
      <w:rFonts w:cs="Times New Roman"/>
      <w:sz w:val="26"/>
      <w:szCs w:val="26"/>
    </w:rPr>
  </w:style>
  <w:style w:type="character" w:styleId="Hyperlink">
    <w:name w:val="Hyperlink"/>
    <w:basedOn w:val="DefaultParagraphFont"/>
    <w:uiPriority w:val="99"/>
    <w:semiHidden/>
    <w:unhideWhenUsed/>
    <w:rsid w:val="0058305D"/>
    <w:rPr>
      <w:color w:val="0000FF"/>
      <w:u w:val="single"/>
    </w:rPr>
  </w:style>
  <w:style w:type="paragraph" w:styleId="HTMLPreformatted">
    <w:name w:val="HTML Preformatted"/>
    <w:basedOn w:val="Normal"/>
    <w:link w:val="HTMLPreformattedChar"/>
    <w:uiPriority w:val="99"/>
    <w:unhideWhenUsed/>
    <w:rsid w:val="0058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05D"/>
    <w:rPr>
      <w:rFonts w:ascii="Courier New" w:eastAsia="Times New Roman" w:hAnsi="Courier New" w:cs="Courier New"/>
      <w:sz w:val="20"/>
      <w:szCs w:val="20"/>
    </w:rPr>
  </w:style>
  <w:style w:type="character" w:customStyle="1" w:styleId="y2iqfc">
    <w:name w:val="y2iqfc"/>
    <w:basedOn w:val="DefaultParagraphFont"/>
    <w:rsid w:val="0058305D"/>
  </w:style>
  <w:style w:type="paragraph" w:styleId="Revision">
    <w:name w:val="Revision"/>
    <w:hidden/>
    <w:uiPriority w:val="99"/>
    <w:semiHidden/>
    <w:rsid w:val="0058305D"/>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58305D"/>
    <w:rPr>
      <w:sz w:val="16"/>
      <w:szCs w:val="16"/>
    </w:rPr>
  </w:style>
  <w:style w:type="paragraph" w:styleId="CommentText">
    <w:name w:val="annotation text"/>
    <w:basedOn w:val="Normal"/>
    <w:link w:val="CommentTextChar"/>
    <w:uiPriority w:val="99"/>
    <w:semiHidden/>
    <w:unhideWhenUsed/>
    <w:rsid w:val="0058305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5830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305D"/>
    <w:rPr>
      <w:b/>
      <w:bCs/>
    </w:rPr>
  </w:style>
  <w:style w:type="character" w:customStyle="1" w:styleId="CommentSubjectChar">
    <w:name w:val="Comment Subject Char"/>
    <w:basedOn w:val="CommentTextChar"/>
    <w:link w:val="CommentSubject"/>
    <w:uiPriority w:val="99"/>
    <w:semiHidden/>
    <w:rsid w:val="0058305D"/>
    <w:rPr>
      <w:rFonts w:ascii="Times New Roman" w:hAnsi="Times New Roman"/>
      <w:b/>
      <w:bCs/>
      <w:sz w:val="20"/>
      <w:szCs w:val="20"/>
    </w:rPr>
  </w:style>
  <w:style w:type="paragraph" w:styleId="Footer">
    <w:name w:val="footer"/>
    <w:basedOn w:val="Normal"/>
    <w:link w:val="FooterChar"/>
    <w:uiPriority w:val="99"/>
    <w:unhideWhenUsed/>
    <w:rsid w:val="00BD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quyet-dinh-02-2008-qd-bgddt-quy-dinh-ve-chuan-nghe-nghiep-giao-vien-mam-non-61999.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632E-A591-48E3-AD5B-D678E73A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hi</cp:lastModifiedBy>
  <cp:revision>11</cp:revision>
  <dcterms:created xsi:type="dcterms:W3CDTF">2023-10-05T03:23:00Z</dcterms:created>
  <dcterms:modified xsi:type="dcterms:W3CDTF">2023-10-26T14:20:00Z</dcterms:modified>
</cp:coreProperties>
</file>